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C486" w14:textId="7726A9BE" w:rsidR="00C70E88" w:rsidRPr="00015ED1" w:rsidRDefault="00C70E88" w:rsidP="00C70E88">
      <w:pPr>
        <w:rPr>
          <w:rFonts w:ascii="Verdana" w:hAnsi="Verdana"/>
        </w:rPr>
      </w:pPr>
      <w:r w:rsidRPr="00015ED1">
        <w:rPr>
          <w:rFonts w:ascii="Verdana" w:hAnsi="Verdana"/>
          <w:noProof/>
          <w:lang w:eastAsia="en-GB"/>
        </w:rPr>
        <mc:AlternateContent>
          <mc:Choice Requires="wpg">
            <w:drawing>
              <wp:anchor distT="0" distB="0" distL="114300" distR="114300" simplePos="0" relativeHeight="251658240" behindDoc="0" locked="0" layoutInCell="1" allowOverlap="1" wp14:anchorId="56D16224" wp14:editId="39AEDD44">
                <wp:simplePos x="0" y="0"/>
                <wp:positionH relativeFrom="column">
                  <wp:posOffset>-600075</wp:posOffset>
                </wp:positionH>
                <wp:positionV relativeFrom="paragraph">
                  <wp:posOffset>-695325</wp:posOffset>
                </wp:positionV>
                <wp:extent cx="7000875" cy="971550"/>
                <wp:effectExtent l="38100" t="38100" r="47625" b="381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875" cy="971550"/>
                          <a:chOff x="85725" y="0"/>
                          <a:chExt cx="7000875" cy="971550"/>
                        </a:xfrm>
                      </wpg:grpSpPr>
                      <wps:wsp>
                        <wps:cNvPr id="6" name="Text Box 2"/>
                        <wps:cNvSpPr txBox="1">
                          <a:spLocks noChangeArrowheads="1"/>
                        </wps:cNvSpPr>
                        <wps:spPr bwMode="auto">
                          <a:xfrm>
                            <a:off x="85725" y="0"/>
                            <a:ext cx="7000875" cy="971550"/>
                          </a:xfrm>
                          <a:prstGeom prst="rect">
                            <a:avLst/>
                          </a:prstGeom>
                          <a:solidFill>
                            <a:srgbClr val="FFFFFF"/>
                          </a:solidFill>
                          <a:ln w="76200" cmpd="tri">
                            <a:solidFill>
                              <a:srgbClr val="000000"/>
                            </a:solidFill>
                            <a:miter lim="800000"/>
                            <a:headEnd/>
                            <a:tailEnd/>
                          </a:ln>
                        </wps:spPr>
                        <wps:txbx>
                          <w:txbxContent>
                            <w:p w14:paraId="276B7E95" w14:textId="77777777" w:rsidR="007E6DA0" w:rsidRPr="0021603F" w:rsidRDefault="007E6DA0" w:rsidP="007E6DA0">
                              <w:pPr>
                                <w:spacing w:after="0"/>
                                <w:rPr>
                                  <w:rFonts w:ascii="Century Gothic" w:hAnsi="Century Gothic" w:cs="Arial"/>
                                  <w:b/>
                                  <w:sz w:val="40"/>
                                </w:rPr>
                              </w:pPr>
                              <w:r w:rsidRPr="0021603F">
                                <w:rPr>
                                  <w:rFonts w:ascii="Century Gothic" w:hAnsi="Century Gothic" w:cs="Arial"/>
                                  <w:b/>
                                  <w:sz w:val="44"/>
                                </w:rPr>
                                <w:t>Bedwell Medical Centre &amp; Roebuck Surgery</w:t>
                              </w:r>
                            </w:p>
                            <w:p w14:paraId="61E3DAB7" w14:textId="77777777" w:rsidR="007E6DA0" w:rsidRDefault="007E6DA0" w:rsidP="007E6DA0">
                              <w:pPr>
                                <w:spacing w:after="0"/>
                                <w:rPr>
                                  <w:rFonts w:ascii="Century Gothic" w:hAnsi="Century Gothic" w:cs="Arial"/>
                                  <w:b/>
                                  <w:sz w:val="8"/>
                                  <w:szCs w:val="8"/>
                                </w:rPr>
                              </w:pPr>
                            </w:p>
                            <w:p w14:paraId="7D4A8E58" w14:textId="77777777" w:rsidR="007E6DA0" w:rsidRDefault="007E6DA0" w:rsidP="007E6DA0">
                              <w:pPr>
                                <w:spacing w:after="0"/>
                                <w:rPr>
                                  <w:rFonts w:ascii="Century Gothic" w:hAnsi="Century Gothic" w:cs="Arial"/>
                                  <w:b/>
                                  <w:sz w:val="8"/>
                                  <w:szCs w:val="8"/>
                                </w:rPr>
                              </w:pPr>
                            </w:p>
                            <w:p w14:paraId="3043CD71" w14:textId="77777777" w:rsidR="007E6DA0" w:rsidRPr="0021603F" w:rsidRDefault="007E6DA0" w:rsidP="007E6DA0">
                              <w:pPr>
                                <w:spacing w:after="0"/>
                                <w:rPr>
                                  <w:rFonts w:ascii="Century Gothic" w:hAnsi="Century Gothic" w:cs="Arial"/>
                                  <w:b/>
                                  <w:sz w:val="8"/>
                                  <w:szCs w:val="8"/>
                                </w:rPr>
                              </w:pPr>
                            </w:p>
                            <w:p w14:paraId="342D2B1D" w14:textId="6FA945DE" w:rsidR="007E6DA0" w:rsidRPr="00615369" w:rsidRDefault="007E6DA0" w:rsidP="007E6DA0">
                              <w:pPr>
                                <w:spacing w:after="0"/>
                                <w:rPr>
                                  <w:rFonts w:ascii="Century Gothic" w:hAnsi="Century Gothic" w:cs="Arial"/>
                                  <w:b/>
                                  <w:sz w:val="24"/>
                                  <w:szCs w:val="24"/>
                                </w:rPr>
                              </w:pPr>
                              <w:r w:rsidRPr="00615369">
                                <w:rPr>
                                  <w:rFonts w:ascii="Century Gothic" w:hAnsi="Century Gothic" w:cs="Arial"/>
                                  <w:b/>
                                  <w:sz w:val="24"/>
                                  <w:szCs w:val="24"/>
                                </w:rPr>
                                <w:t xml:space="preserve">Dr Raveendran, Dr </w:t>
                              </w:r>
                              <w:proofErr w:type="spellStart"/>
                              <w:r w:rsidRPr="00615369">
                                <w:rPr>
                                  <w:rFonts w:ascii="Century Gothic" w:hAnsi="Century Gothic" w:cs="Arial"/>
                                  <w:b/>
                                  <w:sz w:val="24"/>
                                  <w:szCs w:val="24"/>
                                </w:rPr>
                                <w:t>Yeturi</w:t>
                              </w:r>
                              <w:proofErr w:type="spellEnd"/>
                              <w:r w:rsidRPr="00615369">
                                <w:rPr>
                                  <w:rFonts w:ascii="Century Gothic" w:hAnsi="Century Gothic" w:cs="Arial"/>
                                  <w:b/>
                                  <w:sz w:val="24"/>
                                  <w:szCs w:val="24"/>
                                </w:rPr>
                                <w:t>, Dr Gupta, Dr Kota</w:t>
                              </w:r>
                              <w:r w:rsidR="008A2A67" w:rsidRPr="00615369">
                                <w:rPr>
                                  <w:rFonts w:ascii="Century Gothic" w:hAnsi="Century Gothic" w:cs="Arial"/>
                                  <w:b/>
                                  <w:sz w:val="24"/>
                                  <w:szCs w:val="24"/>
                                </w:rPr>
                                <w:t>, Dr Bell, Dr Jayabalan</w:t>
                              </w:r>
                            </w:p>
                            <w:p w14:paraId="43DBC0D1" w14:textId="77777777" w:rsidR="007E6DA0" w:rsidRDefault="007E6DA0" w:rsidP="007E6DA0">
                              <w:pPr>
                                <w:rPr>
                                  <w:rFonts w:ascii="Times New Roman" w:hAnsi="Times New Roman"/>
                                  <w:b/>
                                </w:rPr>
                              </w:pPr>
                            </w:p>
                            <w:p w14:paraId="6080DE20" w14:textId="77777777" w:rsidR="007E6DA0" w:rsidRDefault="007E6DA0" w:rsidP="007E6DA0">
                              <w:pPr>
                                <w:rPr>
                                  <w:rFonts w:ascii="Times New Roman" w:hAnsi="Times New Roman"/>
                                  <w:b/>
                                </w:rPr>
                              </w:pPr>
                            </w:p>
                          </w:txbxContent>
                        </wps:txbx>
                        <wps:bodyPr rot="0" vert="horz" wrap="square" lIns="91440" tIns="45720" rIns="91440" bIns="45720" anchor="t" anchorCtr="0" upright="1">
                          <a:noAutofit/>
                        </wps:bodyPr>
                      </wps:wsp>
                      <pic:pic xmlns:pic="http://schemas.openxmlformats.org/drawingml/2006/picture">
                        <pic:nvPicPr>
                          <pic:cNvPr id="9" name="Picture 10"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181725" y="47625"/>
                            <a:ext cx="790575" cy="80010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6D16224" id="Group 4" o:spid="_x0000_s1026" style="position:absolute;margin-left:-47.25pt;margin-top:-54.75pt;width:551.25pt;height:76.5pt;z-index:251658240" coordorigin="857" coordsize="70008,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">
                <v:shapetype id="_x0000_t202" coordsize="21600,21600" o:spt="202" path="m,l,21600r21600,l21600,xe">
                  <v:stroke joinstyle="miter"/>
                  <v:path gradientshapeok="t" o:connecttype="rect"/>
                </v:shapetype>
                <v:shape id="Text Box 2" o:spid="_x0000_s1027" type="#_x0000_t202" style="position:absolute;left:857;width:70009;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" strokeweight="6pt">
                  <v:stroke linestyle="thickBetweenThin"/>
                  <v:textbox>
                    <w:txbxContent>
                      <w:p w14:paraId="276B7E95" w14:textId="77777777" w:rsidR="007E6DA0" w:rsidRPr="0021603F" w:rsidRDefault="007E6DA0" w:rsidP="007E6DA0">
                        <w:pPr>
                          <w:spacing w:after="0"/>
                          <w:rPr>
                            <w:rFonts w:ascii="Century Gothic" w:hAnsi="Century Gothic" w:cs="Arial"/>
                            <w:b/>
                            <w:sz w:val="40"/>
                          </w:rPr>
                        </w:pPr>
                        <w:r w:rsidRPr="0021603F">
                          <w:rPr>
                            <w:rFonts w:ascii="Century Gothic" w:hAnsi="Century Gothic" w:cs="Arial"/>
                            <w:b/>
                            <w:sz w:val="44"/>
                          </w:rPr>
                          <w:t>Bedwell Medical Centre &amp; Roebuck Surgery</w:t>
                        </w:r>
                      </w:p>
                      <w:p w14:paraId="61E3DAB7" w14:textId="77777777" w:rsidR="007E6DA0" w:rsidRDefault="007E6DA0" w:rsidP="007E6DA0">
                        <w:pPr>
                          <w:spacing w:after="0"/>
                          <w:rPr>
                            <w:rFonts w:ascii="Century Gothic" w:hAnsi="Century Gothic" w:cs="Arial"/>
                            <w:b/>
                            <w:sz w:val="8"/>
                            <w:szCs w:val="8"/>
                          </w:rPr>
                        </w:pPr>
                      </w:p>
                      <w:p w14:paraId="7D4A8E58" w14:textId="77777777" w:rsidR="007E6DA0" w:rsidRDefault="007E6DA0" w:rsidP="007E6DA0">
                        <w:pPr>
                          <w:spacing w:after="0"/>
                          <w:rPr>
                            <w:rFonts w:ascii="Century Gothic" w:hAnsi="Century Gothic" w:cs="Arial"/>
                            <w:b/>
                            <w:sz w:val="8"/>
                            <w:szCs w:val="8"/>
                          </w:rPr>
                        </w:pPr>
                      </w:p>
                      <w:p w14:paraId="3043CD71" w14:textId="77777777" w:rsidR="007E6DA0" w:rsidRPr="0021603F" w:rsidRDefault="007E6DA0" w:rsidP="007E6DA0">
                        <w:pPr>
                          <w:spacing w:after="0"/>
                          <w:rPr>
                            <w:rFonts w:ascii="Century Gothic" w:hAnsi="Century Gothic" w:cs="Arial"/>
                            <w:b/>
                            <w:sz w:val="8"/>
                            <w:szCs w:val="8"/>
                          </w:rPr>
                        </w:pPr>
                      </w:p>
                      <w:p w14:paraId="342D2B1D" w14:textId="6FA945DE" w:rsidR="007E6DA0" w:rsidRPr="00615369" w:rsidRDefault="007E6DA0" w:rsidP="007E6DA0">
                        <w:pPr>
                          <w:spacing w:after="0"/>
                          <w:rPr>
                            <w:rFonts w:ascii="Century Gothic" w:hAnsi="Century Gothic" w:cs="Arial"/>
                            <w:b/>
                            <w:sz w:val="24"/>
                            <w:szCs w:val="24"/>
                          </w:rPr>
                        </w:pPr>
                        <w:r w:rsidRPr="00615369">
                          <w:rPr>
                            <w:rFonts w:ascii="Century Gothic" w:hAnsi="Century Gothic" w:cs="Arial"/>
                            <w:b/>
                            <w:sz w:val="24"/>
                            <w:szCs w:val="24"/>
                          </w:rPr>
                          <w:t xml:space="preserve">Dr Raveendran, Dr </w:t>
                        </w:r>
                        <w:proofErr w:type="spellStart"/>
                        <w:r w:rsidRPr="00615369">
                          <w:rPr>
                            <w:rFonts w:ascii="Century Gothic" w:hAnsi="Century Gothic" w:cs="Arial"/>
                            <w:b/>
                            <w:sz w:val="24"/>
                            <w:szCs w:val="24"/>
                          </w:rPr>
                          <w:t>Yeturi</w:t>
                        </w:r>
                        <w:proofErr w:type="spellEnd"/>
                        <w:r w:rsidRPr="00615369">
                          <w:rPr>
                            <w:rFonts w:ascii="Century Gothic" w:hAnsi="Century Gothic" w:cs="Arial"/>
                            <w:b/>
                            <w:sz w:val="24"/>
                            <w:szCs w:val="24"/>
                          </w:rPr>
                          <w:t>, Dr Gupta, Dr Kota</w:t>
                        </w:r>
                        <w:r w:rsidR="008A2A67" w:rsidRPr="00615369">
                          <w:rPr>
                            <w:rFonts w:ascii="Century Gothic" w:hAnsi="Century Gothic" w:cs="Arial"/>
                            <w:b/>
                            <w:sz w:val="24"/>
                            <w:szCs w:val="24"/>
                          </w:rPr>
                          <w:t>, Dr Bell, Dr Jayabalan</w:t>
                        </w:r>
                      </w:p>
                      <w:p w14:paraId="43DBC0D1" w14:textId="77777777" w:rsidR="007E6DA0" w:rsidRDefault="007E6DA0" w:rsidP="007E6DA0">
                        <w:pPr>
                          <w:rPr>
                            <w:rFonts w:ascii="Times New Roman" w:hAnsi="Times New Roman"/>
                            <w:b/>
                          </w:rPr>
                        </w:pPr>
                      </w:p>
                      <w:p w14:paraId="6080DE20" w14:textId="77777777" w:rsidR="007E6DA0" w:rsidRDefault="007E6DA0" w:rsidP="007E6DA0">
                        <w:pPr>
                          <w:rPr>
                            <w:rFonts w:ascii="Times New Roman" w:hAnsi="Times New Roman"/>
                            <w: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Logo" style="position:absolute;left:61817;top:476;width:790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">
                  <v:imagedata r:id="rId9" o:title="Logo"/>
                </v:shape>
              </v:group>
            </w:pict>
          </mc:Fallback>
        </mc:AlternateContent>
      </w:r>
      <w:r w:rsidR="005F4D03">
        <w:rPr>
          <w:rFonts w:ascii="Verdana" w:hAnsi="Verdana"/>
        </w:rPr>
        <w:t xml:space="preserve">Task </w:t>
      </w:r>
      <w:proofErr w:type="spellStart"/>
      <w:r w:rsidR="00C52627">
        <w:rPr>
          <w:rFonts w:ascii="Verdana" w:hAnsi="Verdana"/>
        </w:rPr>
        <w:t>rx</w:t>
      </w:r>
      <w:r w:rsidR="00902240">
        <w:rPr>
          <w:rFonts w:ascii="Verdana" w:hAnsi="Verdana"/>
        </w:rPr>
        <w:t>C</w:t>
      </w:r>
      <w:r w:rsidR="00297A96">
        <w:rPr>
          <w:rFonts w:ascii="Verdana" w:hAnsi="Verdana"/>
        </w:rPr>
        <w:t>ddd</w:t>
      </w:r>
      <w:proofErr w:type="spellEnd"/>
    </w:p>
    <w:p w14:paraId="6FE33405" w14:textId="77777777" w:rsidR="000E0FD3" w:rsidRDefault="000E0FD3" w:rsidP="00C013D6">
      <w:pPr>
        <w:spacing w:after="0"/>
        <w:jc w:val="center"/>
        <w:rPr>
          <w:rFonts w:ascii="Verdana" w:hAnsi="Verdana"/>
          <w:b/>
        </w:rPr>
      </w:pPr>
    </w:p>
    <w:p w14:paraId="358CB475" w14:textId="5D230081" w:rsidR="009633AE" w:rsidRPr="0077040E" w:rsidRDefault="009633AE" w:rsidP="009633AE">
      <w:pPr>
        <w:spacing w:after="0"/>
        <w:jc w:val="center"/>
        <w:rPr>
          <w:rFonts w:ascii="Verdana" w:hAnsi="Verdana"/>
          <w:b/>
        </w:rPr>
      </w:pPr>
      <w:r w:rsidRPr="0077040E">
        <w:rPr>
          <w:rFonts w:ascii="Verdana" w:hAnsi="Verdana"/>
          <w:b/>
        </w:rPr>
        <w:t>MINUTES OF THE PATIENT PARTICIPATION GROUP MEETING</w:t>
      </w:r>
      <w:r>
        <w:rPr>
          <w:rFonts w:ascii="Verdana" w:hAnsi="Verdana"/>
          <w:b/>
        </w:rPr>
        <w:br/>
      </w:r>
    </w:p>
    <w:p w14:paraId="71F3AA64" w14:textId="4DCE485E" w:rsidR="009633AE" w:rsidRPr="0077040E" w:rsidRDefault="009633AE" w:rsidP="009633AE">
      <w:pPr>
        <w:spacing w:after="0"/>
        <w:jc w:val="center"/>
        <w:rPr>
          <w:rFonts w:ascii="Verdana" w:hAnsi="Verdana"/>
          <w:b/>
        </w:rPr>
      </w:pPr>
      <w:r w:rsidRPr="0077040E">
        <w:rPr>
          <w:rFonts w:ascii="Verdana" w:hAnsi="Verdana"/>
          <w:b/>
        </w:rPr>
        <w:t xml:space="preserve">Wednesday </w:t>
      </w:r>
      <w:r>
        <w:rPr>
          <w:rFonts w:ascii="Verdana" w:hAnsi="Verdana"/>
          <w:b/>
        </w:rPr>
        <w:t>4</w:t>
      </w:r>
      <w:r w:rsidRPr="005E51F8">
        <w:rPr>
          <w:rFonts w:ascii="Verdana" w:hAnsi="Verdana"/>
          <w:b/>
          <w:vertAlign w:val="superscript"/>
        </w:rPr>
        <w:t>th</w:t>
      </w:r>
      <w:r>
        <w:rPr>
          <w:rFonts w:ascii="Verdana" w:hAnsi="Verdana"/>
          <w:b/>
        </w:rPr>
        <w:t xml:space="preserve"> February </w:t>
      </w:r>
      <w:r w:rsidRPr="0077040E">
        <w:rPr>
          <w:rFonts w:ascii="Verdana" w:hAnsi="Verdana"/>
          <w:b/>
        </w:rPr>
        <w:t>202</w:t>
      </w:r>
      <w:r>
        <w:rPr>
          <w:rFonts w:ascii="Verdana" w:hAnsi="Verdana"/>
          <w:b/>
        </w:rPr>
        <w:t>6</w:t>
      </w:r>
    </w:p>
    <w:p w14:paraId="2BDCBFE1" w14:textId="77777777" w:rsidR="009633AE" w:rsidRPr="0077040E" w:rsidRDefault="009633AE" w:rsidP="009633AE">
      <w:pPr>
        <w:spacing w:after="0"/>
        <w:jc w:val="center"/>
        <w:rPr>
          <w:rFonts w:ascii="Verdana" w:hAnsi="Verdana"/>
          <w:b/>
        </w:rPr>
      </w:pPr>
      <w:r w:rsidRPr="0077040E">
        <w:rPr>
          <w:rFonts w:ascii="Verdana" w:hAnsi="Verdana"/>
          <w:b/>
        </w:rPr>
        <w:t>Bedwell Medical Centre</w:t>
      </w:r>
    </w:p>
    <w:p w14:paraId="4EB9F6D3" w14:textId="0E323D1C" w:rsidR="009633AE" w:rsidRPr="0077040E" w:rsidRDefault="009633AE" w:rsidP="009E00F1">
      <w:pPr>
        <w:jc w:val="center"/>
        <w:rPr>
          <w:rFonts w:ascii="Verdana" w:hAnsi="Verdana"/>
          <w:sz w:val="16"/>
          <w:szCs w:val="16"/>
        </w:rPr>
      </w:pPr>
      <w:r>
        <w:rPr>
          <w:rFonts w:ascii="Verdana" w:hAnsi="Verdana"/>
          <w:sz w:val="16"/>
          <w:szCs w:val="16"/>
        </w:rPr>
        <w:t>77</w:t>
      </w:r>
    </w:p>
    <w:p w14:paraId="4F3EDF8F" w14:textId="31288362" w:rsidR="009633AE" w:rsidRDefault="009633AE" w:rsidP="009E00F1">
      <w:pPr>
        <w:spacing w:after="0" w:line="240" w:lineRule="auto"/>
        <w:ind w:left="2160" w:hanging="2160"/>
        <w:jc w:val="both"/>
        <w:rPr>
          <w:rFonts w:ascii="Verdana" w:hAnsi="Verdana"/>
        </w:rPr>
      </w:pPr>
      <w:r w:rsidRPr="0077040E">
        <w:rPr>
          <w:rFonts w:ascii="Verdana" w:hAnsi="Verdana"/>
        </w:rPr>
        <w:t>Attendees:</w:t>
      </w:r>
      <w:r w:rsidRPr="0077040E">
        <w:rPr>
          <w:rFonts w:ascii="Verdana" w:hAnsi="Verdana"/>
        </w:rPr>
        <w:tab/>
        <w:t xml:space="preserve">Internal:  </w:t>
      </w:r>
      <w:r>
        <w:rPr>
          <w:rFonts w:ascii="Verdana" w:hAnsi="Verdana"/>
        </w:rPr>
        <w:t>Dr IJ, AS</w:t>
      </w:r>
    </w:p>
    <w:p w14:paraId="3A1341CC" w14:textId="77777777" w:rsidR="009633AE" w:rsidRPr="0077040E" w:rsidRDefault="009633AE" w:rsidP="009E00F1">
      <w:pPr>
        <w:spacing w:after="0" w:line="240" w:lineRule="auto"/>
        <w:ind w:left="2160" w:hanging="2160"/>
        <w:jc w:val="both"/>
        <w:rPr>
          <w:rFonts w:ascii="Verdana" w:hAnsi="Verdana"/>
        </w:rPr>
      </w:pPr>
      <w:r>
        <w:rPr>
          <w:rFonts w:ascii="Verdana" w:hAnsi="Verdana"/>
        </w:rPr>
        <w:tab/>
      </w:r>
      <w:r>
        <w:rPr>
          <w:rFonts w:ascii="Verdana" w:hAnsi="Verdana"/>
        </w:rPr>
        <w:tab/>
      </w:r>
      <w:r>
        <w:rPr>
          <w:rFonts w:ascii="Verdana" w:hAnsi="Verdana"/>
        </w:rPr>
        <w:tab/>
      </w:r>
    </w:p>
    <w:p w14:paraId="3AE5C499" w14:textId="47B0A9C4" w:rsidR="009633AE" w:rsidRDefault="009633AE" w:rsidP="009E00F1">
      <w:pPr>
        <w:spacing w:after="0" w:line="240" w:lineRule="auto"/>
        <w:ind w:left="2160" w:hanging="2160"/>
        <w:jc w:val="both"/>
        <w:rPr>
          <w:rFonts w:ascii="Verdana" w:hAnsi="Verdana"/>
        </w:rPr>
      </w:pPr>
      <w:r w:rsidRPr="0077040E">
        <w:rPr>
          <w:rFonts w:ascii="Verdana" w:hAnsi="Verdana"/>
        </w:rPr>
        <w:t>Members:</w:t>
      </w:r>
      <w:r w:rsidRPr="0077040E">
        <w:rPr>
          <w:rFonts w:ascii="Verdana" w:hAnsi="Verdana"/>
        </w:rPr>
        <w:tab/>
      </w:r>
      <w:r>
        <w:rPr>
          <w:rFonts w:ascii="Verdana" w:hAnsi="Verdana"/>
        </w:rPr>
        <w:t>RW (Chair) (remote), GH, JH, AV</w:t>
      </w:r>
    </w:p>
    <w:p w14:paraId="0D729E54" w14:textId="77777777" w:rsidR="009633AE" w:rsidRDefault="009633AE" w:rsidP="009E00F1">
      <w:pPr>
        <w:spacing w:after="0" w:line="240" w:lineRule="auto"/>
        <w:ind w:left="2160" w:hanging="2160"/>
        <w:jc w:val="both"/>
        <w:rPr>
          <w:rFonts w:ascii="Verdana" w:hAnsi="Verdana"/>
        </w:rPr>
      </w:pPr>
    </w:p>
    <w:p w14:paraId="1BB3E937" w14:textId="0A665F42" w:rsidR="009633AE" w:rsidRPr="0077040E" w:rsidRDefault="009633AE" w:rsidP="009E00F1">
      <w:pPr>
        <w:spacing w:after="0" w:line="240" w:lineRule="auto"/>
        <w:jc w:val="both"/>
        <w:rPr>
          <w:rFonts w:ascii="Verdana" w:hAnsi="Verdana"/>
        </w:rPr>
      </w:pPr>
      <w:r>
        <w:rPr>
          <w:rFonts w:ascii="Verdana" w:hAnsi="Verdana"/>
        </w:rPr>
        <w:t>Apologies:</w:t>
      </w:r>
      <w:r>
        <w:rPr>
          <w:rFonts w:ascii="Verdana" w:hAnsi="Verdana"/>
        </w:rPr>
        <w:tab/>
      </w:r>
      <w:r>
        <w:rPr>
          <w:rFonts w:ascii="Verdana" w:hAnsi="Verdana"/>
        </w:rPr>
        <w:tab/>
        <w:t>SW, SK, DR</w:t>
      </w:r>
    </w:p>
    <w:p w14:paraId="6006AF55" w14:textId="77777777" w:rsidR="009633AE" w:rsidRPr="0077040E" w:rsidRDefault="009633AE" w:rsidP="009E00F1">
      <w:pPr>
        <w:spacing w:after="0" w:line="240" w:lineRule="auto"/>
        <w:jc w:val="both"/>
        <w:rPr>
          <w:rFonts w:ascii="Verdana" w:hAnsi="Verdana"/>
        </w:rPr>
      </w:pPr>
    </w:p>
    <w:p w14:paraId="7B812D3C" w14:textId="77777777" w:rsidR="009633AE" w:rsidRPr="00C1613D" w:rsidRDefault="009633AE" w:rsidP="009E00F1">
      <w:pPr>
        <w:spacing w:after="0" w:line="240" w:lineRule="auto"/>
        <w:ind w:left="2160" w:hanging="2160"/>
        <w:jc w:val="both"/>
        <w:rPr>
          <w:rFonts w:ascii="Verdana" w:hAnsi="Verdana"/>
          <w:u w:val="single"/>
        </w:rPr>
      </w:pPr>
      <w:r w:rsidRPr="00C1613D">
        <w:rPr>
          <w:rFonts w:ascii="Verdana" w:hAnsi="Verdana"/>
          <w:u w:val="single"/>
        </w:rPr>
        <w:t>PPG Members, not in attendance</w:t>
      </w:r>
    </w:p>
    <w:p w14:paraId="25B16370" w14:textId="77777777" w:rsidR="009633AE" w:rsidRPr="00A04660" w:rsidRDefault="009633AE" w:rsidP="009633AE">
      <w:pPr>
        <w:spacing w:after="0" w:line="240" w:lineRule="auto"/>
        <w:ind w:left="2160" w:hanging="2160"/>
        <w:jc w:val="both"/>
        <w:rPr>
          <w:rFonts w:ascii="Verdana" w:hAnsi="Verdana"/>
          <w:b/>
          <w:sz w:val="24"/>
          <w:szCs w:val="24"/>
        </w:rPr>
      </w:pPr>
      <w:r>
        <w:rPr>
          <w:rFonts w:ascii="Verdana" w:hAnsi="Verdana"/>
        </w:rPr>
        <w:t>M&amp;EB, MG, PH, A&amp;OL, LN, DL, LR.</w:t>
      </w:r>
    </w:p>
    <w:tbl>
      <w:tblPr>
        <w:tblStyle w:val="TableGrid"/>
        <w:tblpPr w:leftFromText="180" w:rightFromText="180" w:vertAnchor="text" w:horzAnchor="margin" w:tblpX="-289" w:tblpY="300"/>
        <w:tblW w:w="9918" w:type="dxa"/>
        <w:tblLook w:val="04A0" w:firstRow="1" w:lastRow="0" w:firstColumn="1" w:lastColumn="0" w:noHBand="0" w:noVBand="1"/>
      </w:tblPr>
      <w:tblGrid>
        <w:gridCol w:w="562"/>
        <w:gridCol w:w="8331"/>
        <w:gridCol w:w="1025"/>
      </w:tblGrid>
      <w:tr w:rsidR="00232654" w:rsidRPr="009F4212" w14:paraId="0EDFE4B7" w14:textId="4C130C88" w:rsidTr="000D20BE">
        <w:trPr>
          <w:trHeight w:val="284"/>
        </w:trPr>
        <w:tc>
          <w:tcPr>
            <w:tcW w:w="562" w:type="dxa"/>
          </w:tcPr>
          <w:p w14:paraId="04877BA9" w14:textId="77777777" w:rsidR="00232654" w:rsidRPr="009F4212" w:rsidRDefault="00232654" w:rsidP="00BD41F1">
            <w:pPr>
              <w:jc w:val="center"/>
              <w:rPr>
                <w:rFonts w:ascii="Verdana" w:hAnsi="Verdana"/>
                <w:b/>
                <w:sz w:val="18"/>
                <w:szCs w:val="18"/>
              </w:rPr>
            </w:pPr>
            <w:r w:rsidRPr="009F4212">
              <w:rPr>
                <w:rFonts w:ascii="Verdana" w:hAnsi="Verdana"/>
                <w:b/>
                <w:sz w:val="18"/>
                <w:szCs w:val="18"/>
              </w:rPr>
              <w:t>No.</w:t>
            </w:r>
          </w:p>
        </w:tc>
        <w:tc>
          <w:tcPr>
            <w:tcW w:w="8331" w:type="dxa"/>
          </w:tcPr>
          <w:p w14:paraId="7F4B4981" w14:textId="77777777" w:rsidR="00232654" w:rsidRDefault="00232654" w:rsidP="00BD41F1">
            <w:pPr>
              <w:jc w:val="center"/>
              <w:rPr>
                <w:rFonts w:ascii="Verdana" w:hAnsi="Verdana"/>
                <w:b/>
                <w:sz w:val="18"/>
                <w:szCs w:val="18"/>
              </w:rPr>
            </w:pPr>
            <w:r>
              <w:rPr>
                <w:rFonts w:ascii="Verdana" w:hAnsi="Verdana"/>
                <w:b/>
                <w:sz w:val="18"/>
                <w:szCs w:val="18"/>
              </w:rPr>
              <w:t>Length of meeting not to exceed 1 hour</w:t>
            </w:r>
          </w:p>
          <w:p w14:paraId="5C9FAFE0" w14:textId="43BFB006" w:rsidR="00232654" w:rsidRPr="009F4212" w:rsidRDefault="00232654" w:rsidP="00BD41F1">
            <w:pPr>
              <w:jc w:val="center"/>
              <w:rPr>
                <w:rFonts w:ascii="Verdana" w:hAnsi="Verdana"/>
                <w:b/>
                <w:sz w:val="18"/>
                <w:szCs w:val="18"/>
              </w:rPr>
            </w:pPr>
          </w:p>
        </w:tc>
        <w:tc>
          <w:tcPr>
            <w:tcW w:w="1025" w:type="dxa"/>
          </w:tcPr>
          <w:p w14:paraId="11D48BDC" w14:textId="0893CA1C" w:rsidR="00232654" w:rsidRPr="009F4212" w:rsidRDefault="009633AE" w:rsidP="00BD41F1">
            <w:pPr>
              <w:jc w:val="center"/>
              <w:rPr>
                <w:rFonts w:ascii="Verdana" w:hAnsi="Verdana"/>
                <w:b/>
                <w:sz w:val="18"/>
                <w:szCs w:val="18"/>
              </w:rPr>
            </w:pPr>
            <w:r>
              <w:rPr>
                <w:rFonts w:ascii="Verdana" w:hAnsi="Verdana"/>
                <w:b/>
                <w:sz w:val="18"/>
                <w:szCs w:val="18"/>
              </w:rPr>
              <w:t>A</w:t>
            </w:r>
            <w:r>
              <w:rPr>
                <w:b/>
                <w:sz w:val="18"/>
                <w:szCs w:val="18"/>
              </w:rPr>
              <w:t>CTION</w:t>
            </w:r>
          </w:p>
        </w:tc>
      </w:tr>
      <w:tr w:rsidR="00232654" w:rsidRPr="009F4212" w14:paraId="3F5C8DF7" w14:textId="22063138" w:rsidTr="000D20BE">
        <w:trPr>
          <w:trHeight w:val="284"/>
        </w:trPr>
        <w:tc>
          <w:tcPr>
            <w:tcW w:w="562" w:type="dxa"/>
          </w:tcPr>
          <w:p w14:paraId="2D2D2814" w14:textId="7E55D261" w:rsidR="00232654" w:rsidRPr="002D2603" w:rsidRDefault="00232654" w:rsidP="00BD41F1">
            <w:pPr>
              <w:jc w:val="center"/>
              <w:rPr>
                <w:rFonts w:ascii="Verdana" w:hAnsi="Verdana"/>
                <w:b/>
                <w:sz w:val="24"/>
                <w:szCs w:val="24"/>
              </w:rPr>
            </w:pPr>
            <w:r w:rsidRPr="002D2603">
              <w:rPr>
                <w:rFonts w:ascii="Verdana" w:hAnsi="Verdana"/>
                <w:b/>
                <w:sz w:val="24"/>
                <w:szCs w:val="24"/>
              </w:rPr>
              <w:t>1</w:t>
            </w:r>
          </w:p>
        </w:tc>
        <w:tc>
          <w:tcPr>
            <w:tcW w:w="8331" w:type="dxa"/>
          </w:tcPr>
          <w:p w14:paraId="009F967F" w14:textId="7ACF7212" w:rsidR="00232654" w:rsidRPr="00A04660" w:rsidRDefault="00232654" w:rsidP="00BD41F1">
            <w:pPr>
              <w:rPr>
                <w:rStyle w:val="xxapple-converted-space"/>
                <w:rFonts w:ascii="Verdana" w:hAnsi="Verdana" w:cs="Calibri"/>
                <w:color w:val="000000"/>
                <w:bdr w:val="none" w:sz="0" w:space="0" w:color="auto" w:frame="1"/>
                <w:shd w:val="clear" w:color="auto" w:fill="FFFFFF"/>
              </w:rPr>
            </w:pPr>
            <w:r w:rsidRPr="00A04660">
              <w:rPr>
                <w:rFonts w:ascii="Verdana" w:hAnsi="Verdana" w:cs="Calibri"/>
                <w:color w:val="000000"/>
                <w:shd w:val="clear" w:color="auto" w:fill="FFFFFF"/>
              </w:rPr>
              <w:t>Welcome, introductions and apologies.</w:t>
            </w:r>
            <w:r w:rsidRPr="00A04660">
              <w:rPr>
                <w:rStyle w:val="xxapple-converted-space"/>
                <w:rFonts w:ascii="Verdana" w:hAnsi="Verdana" w:cs="Calibri"/>
                <w:color w:val="000000"/>
                <w:bdr w:val="none" w:sz="0" w:space="0" w:color="auto" w:frame="1"/>
                <w:shd w:val="clear" w:color="auto" w:fill="FFFFFF"/>
              </w:rPr>
              <w:t> </w:t>
            </w:r>
          </w:p>
          <w:p w14:paraId="055D418F" w14:textId="77777777" w:rsidR="00232654" w:rsidRPr="00A04660" w:rsidRDefault="00232654" w:rsidP="00BD41F1">
            <w:pPr>
              <w:rPr>
                <w:rStyle w:val="xxapple-converted-space"/>
                <w:rFonts w:ascii="Verdana" w:hAnsi="Verdana" w:cs="Calibri"/>
                <w:i/>
                <w:iCs/>
                <w:color w:val="000000"/>
                <w:bdr w:val="none" w:sz="0" w:space="0" w:color="auto" w:frame="1"/>
                <w:shd w:val="clear" w:color="auto" w:fill="FFFFFF"/>
              </w:rPr>
            </w:pPr>
          </w:p>
          <w:p w14:paraId="43BBD6AC" w14:textId="61F5E013" w:rsidR="00D101D5" w:rsidRPr="009633AE" w:rsidRDefault="00232654" w:rsidP="00090418">
            <w:pPr>
              <w:rPr>
                <w:rStyle w:val="xxapple-converted-space"/>
                <w:rFonts w:ascii="Verdana" w:hAnsi="Verdana" w:cs="Calibri"/>
                <w:i/>
                <w:iCs/>
                <w:color w:val="000000"/>
                <w:bdr w:val="none" w:sz="0" w:space="0" w:color="auto" w:frame="1"/>
                <w:shd w:val="clear" w:color="auto" w:fill="FFFFFF"/>
              </w:rPr>
            </w:pPr>
            <w:r w:rsidRPr="009633AE">
              <w:rPr>
                <w:rStyle w:val="xxapple-converted-space"/>
                <w:rFonts w:ascii="Verdana" w:hAnsi="Verdana" w:cs="Calibri"/>
                <w:i/>
                <w:iCs/>
                <w:color w:val="000000"/>
                <w:bdr w:val="none" w:sz="0" w:space="0" w:color="auto" w:frame="1"/>
                <w:shd w:val="clear" w:color="auto" w:fill="FFFFFF"/>
              </w:rPr>
              <w:t>Apologies</w:t>
            </w:r>
            <w:r w:rsidR="00B53751" w:rsidRPr="009633AE">
              <w:rPr>
                <w:rStyle w:val="xxapple-converted-space"/>
                <w:rFonts w:ascii="Verdana" w:hAnsi="Verdana" w:cs="Calibri"/>
                <w:i/>
                <w:iCs/>
                <w:color w:val="000000"/>
                <w:bdr w:val="none" w:sz="0" w:space="0" w:color="auto" w:frame="1"/>
                <w:shd w:val="clear" w:color="auto" w:fill="FFFFFF"/>
              </w:rPr>
              <w:t>:</w:t>
            </w:r>
            <w:r w:rsidR="00C16FBC" w:rsidRPr="009633AE">
              <w:rPr>
                <w:rStyle w:val="xxapple-converted-space"/>
                <w:rFonts w:ascii="Verdana" w:hAnsi="Verdana" w:cs="Calibri"/>
                <w:i/>
                <w:iCs/>
                <w:color w:val="000000"/>
                <w:bdr w:val="none" w:sz="0" w:space="0" w:color="auto" w:frame="1"/>
                <w:shd w:val="clear" w:color="auto" w:fill="FFFFFF"/>
              </w:rPr>
              <w:t xml:space="preserve"> </w:t>
            </w:r>
            <w:proofErr w:type="spellStart"/>
            <w:r w:rsidR="003652C0" w:rsidRPr="009633AE">
              <w:rPr>
                <w:rStyle w:val="xxapple-converted-space"/>
                <w:rFonts w:ascii="Verdana" w:hAnsi="Verdana" w:cs="Calibri"/>
                <w:i/>
                <w:iCs/>
                <w:color w:val="000000"/>
                <w:bdr w:val="none" w:sz="0" w:space="0" w:color="auto" w:frame="1"/>
                <w:shd w:val="clear" w:color="auto" w:fill="FFFFFF"/>
              </w:rPr>
              <w:t>S</w:t>
            </w:r>
            <w:r w:rsidR="009633AE" w:rsidRPr="009633AE">
              <w:rPr>
                <w:rStyle w:val="xxapple-converted-space"/>
                <w:rFonts w:ascii="Verdana" w:hAnsi="Verdana" w:cs="Calibri"/>
                <w:i/>
                <w:iCs/>
                <w:color w:val="000000"/>
                <w:bdr w:val="none" w:sz="0" w:space="0" w:color="auto" w:frame="1"/>
                <w:shd w:val="clear" w:color="auto" w:fill="FFFFFF"/>
              </w:rPr>
              <w:t>ue.W</w:t>
            </w:r>
            <w:proofErr w:type="spellEnd"/>
            <w:r w:rsidR="003652C0" w:rsidRPr="009633AE">
              <w:rPr>
                <w:rStyle w:val="xxapple-converted-space"/>
                <w:rFonts w:ascii="Verdana" w:hAnsi="Verdana" w:cs="Calibri"/>
                <w:i/>
                <w:iCs/>
                <w:color w:val="000000"/>
                <w:bdr w:val="none" w:sz="0" w:space="0" w:color="auto" w:frame="1"/>
                <w:shd w:val="clear" w:color="auto" w:fill="FFFFFF"/>
              </w:rPr>
              <w:t xml:space="preserve">, </w:t>
            </w:r>
            <w:proofErr w:type="spellStart"/>
            <w:r w:rsidR="003652C0" w:rsidRPr="009633AE">
              <w:rPr>
                <w:rStyle w:val="xxapple-converted-space"/>
                <w:rFonts w:ascii="Verdana" w:hAnsi="Verdana" w:cs="Calibri"/>
                <w:i/>
                <w:iCs/>
                <w:color w:val="000000"/>
                <w:bdr w:val="none" w:sz="0" w:space="0" w:color="auto" w:frame="1"/>
                <w:shd w:val="clear" w:color="auto" w:fill="FFFFFF"/>
              </w:rPr>
              <w:t>S</w:t>
            </w:r>
            <w:r w:rsidR="009633AE" w:rsidRPr="009633AE">
              <w:rPr>
                <w:rStyle w:val="xxapple-converted-space"/>
                <w:rFonts w:ascii="Verdana" w:hAnsi="Verdana" w:cs="Calibri"/>
                <w:i/>
                <w:iCs/>
                <w:color w:val="000000"/>
                <w:bdr w:val="none" w:sz="0" w:space="0" w:color="auto" w:frame="1"/>
                <w:shd w:val="clear" w:color="auto" w:fill="FFFFFF"/>
              </w:rPr>
              <w:t>tan.</w:t>
            </w:r>
            <w:r w:rsidR="003652C0" w:rsidRPr="009633AE">
              <w:rPr>
                <w:rStyle w:val="xxapple-converted-space"/>
                <w:rFonts w:ascii="Verdana" w:hAnsi="Verdana" w:cs="Calibri"/>
                <w:i/>
                <w:iCs/>
                <w:color w:val="000000"/>
                <w:bdr w:val="none" w:sz="0" w:space="0" w:color="auto" w:frame="1"/>
                <w:shd w:val="clear" w:color="auto" w:fill="FFFFFF"/>
              </w:rPr>
              <w:t>K</w:t>
            </w:r>
            <w:proofErr w:type="spellEnd"/>
            <w:r w:rsidR="008756BF" w:rsidRPr="009633AE">
              <w:rPr>
                <w:rStyle w:val="xxapple-converted-space"/>
                <w:rFonts w:ascii="Verdana" w:hAnsi="Verdana" w:cs="Calibri"/>
                <w:i/>
                <w:iCs/>
                <w:color w:val="000000"/>
                <w:bdr w:val="none" w:sz="0" w:space="0" w:color="auto" w:frame="1"/>
                <w:shd w:val="clear" w:color="auto" w:fill="FFFFFF"/>
              </w:rPr>
              <w:t xml:space="preserve">, </w:t>
            </w:r>
            <w:proofErr w:type="spellStart"/>
            <w:r w:rsidR="008756BF" w:rsidRPr="009633AE">
              <w:rPr>
                <w:rStyle w:val="xxapple-converted-space"/>
                <w:rFonts w:ascii="Verdana" w:hAnsi="Verdana" w:cs="Calibri"/>
                <w:i/>
                <w:iCs/>
                <w:color w:val="000000"/>
                <w:bdr w:val="none" w:sz="0" w:space="0" w:color="auto" w:frame="1"/>
                <w:shd w:val="clear" w:color="auto" w:fill="FFFFFF"/>
              </w:rPr>
              <w:t>Diana</w:t>
            </w:r>
            <w:r w:rsidR="009633AE" w:rsidRPr="009633AE">
              <w:rPr>
                <w:rStyle w:val="xxapple-converted-space"/>
                <w:rFonts w:ascii="Verdana" w:hAnsi="Verdana" w:cs="Calibri"/>
                <w:i/>
                <w:iCs/>
                <w:color w:val="000000"/>
                <w:bdr w:val="none" w:sz="0" w:space="0" w:color="auto" w:frame="1"/>
                <w:shd w:val="clear" w:color="auto" w:fill="FFFFFF"/>
              </w:rPr>
              <w:t>.R</w:t>
            </w:r>
            <w:r w:rsidR="008756BF" w:rsidRPr="009633AE">
              <w:rPr>
                <w:rStyle w:val="xxapple-converted-space"/>
                <w:rFonts w:ascii="Verdana" w:hAnsi="Verdana" w:cs="Calibri"/>
                <w:i/>
                <w:iCs/>
                <w:color w:val="000000"/>
                <w:bdr w:val="none" w:sz="0" w:space="0" w:color="auto" w:frame="1"/>
                <w:shd w:val="clear" w:color="auto" w:fill="FFFFFF"/>
              </w:rPr>
              <w:t>l</w:t>
            </w:r>
            <w:proofErr w:type="spellEnd"/>
          </w:p>
          <w:p w14:paraId="38674049" w14:textId="0EF6CC1A" w:rsidR="00B53751" w:rsidRPr="00A04660" w:rsidRDefault="0001025A" w:rsidP="00D101D5">
            <w:pPr>
              <w:rPr>
                <w:rFonts w:ascii="Verdana" w:hAnsi="Verdana"/>
                <w:bCs/>
              </w:rPr>
            </w:pPr>
            <w:r w:rsidRPr="00A04660">
              <w:rPr>
                <w:rStyle w:val="xxapple-converted-space"/>
                <w:rFonts w:ascii="Verdana" w:hAnsi="Verdana" w:cs="Calibri"/>
                <w:i/>
                <w:iCs/>
                <w:color w:val="000000"/>
                <w:bdr w:val="none" w:sz="0" w:space="0" w:color="auto" w:frame="1"/>
                <w:shd w:val="clear" w:color="auto" w:fill="FFFFFF"/>
              </w:rPr>
              <w:t xml:space="preserve"> </w:t>
            </w:r>
          </w:p>
        </w:tc>
        <w:tc>
          <w:tcPr>
            <w:tcW w:w="1025" w:type="dxa"/>
          </w:tcPr>
          <w:p w14:paraId="629AF0F5" w14:textId="28BD3A50" w:rsidR="00232654" w:rsidRPr="00232654" w:rsidRDefault="00232654" w:rsidP="00BD41F1">
            <w:pPr>
              <w:rPr>
                <w:rFonts w:ascii="Verdana" w:hAnsi="Verdana" w:cs="Calibri"/>
                <w:color w:val="000000"/>
                <w:sz w:val="18"/>
                <w:szCs w:val="18"/>
                <w:shd w:val="clear" w:color="auto" w:fill="FFFFFF"/>
              </w:rPr>
            </w:pPr>
          </w:p>
        </w:tc>
      </w:tr>
      <w:tr w:rsidR="005B1D5D" w:rsidRPr="009F4212" w14:paraId="1688527D" w14:textId="77777777" w:rsidTr="000D20BE">
        <w:trPr>
          <w:trHeight w:val="284"/>
        </w:trPr>
        <w:tc>
          <w:tcPr>
            <w:tcW w:w="562" w:type="dxa"/>
          </w:tcPr>
          <w:p w14:paraId="73E1A587" w14:textId="7DDFE16D" w:rsidR="005B1D5D" w:rsidRPr="0001025A" w:rsidRDefault="005B1D5D" w:rsidP="005B1D5D">
            <w:pPr>
              <w:jc w:val="center"/>
              <w:rPr>
                <w:rFonts w:ascii="Verdana" w:hAnsi="Verdana"/>
                <w:b/>
                <w:sz w:val="24"/>
                <w:szCs w:val="24"/>
              </w:rPr>
            </w:pPr>
            <w:r w:rsidRPr="0001025A">
              <w:rPr>
                <w:rFonts w:ascii="Verdana" w:hAnsi="Verdana"/>
                <w:b/>
                <w:sz w:val="24"/>
                <w:szCs w:val="24"/>
              </w:rPr>
              <w:t>2</w:t>
            </w:r>
          </w:p>
        </w:tc>
        <w:tc>
          <w:tcPr>
            <w:tcW w:w="8331" w:type="dxa"/>
          </w:tcPr>
          <w:p w14:paraId="59738DC3" w14:textId="77777777" w:rsidR="005B1D5D" w:rsidRPr="00A04660" w:rsidRDefault="005B1D5D" w:rsidP="005B1D5D">
            <w:pPr>
              <w:rPr>
                <w:rFonts w:ascii="Verdana" w:hAnsi="Verdana"/>
                <w:bCs/>
              </w:rPr>
            </w:pPr>
            <w:r w:rsidRPr="00A04660">
              <w:rPr>
                <w:rFonts w:ascii="Verdana" w:hAnsi="Verdana"/>
                <w:bCs/>
              </w:rPr>
              <w:t>Declarations of interest</w:t>
            </w:r>
          </w:p>
          <w:p w14:paraId="0535163C" w14:textId="77777777" w:rsidR="005B1D5D" w:rsidRDefault="005B1D5D" w:rsidP="005B1D5D">
            <w:pPr>
              <w:rPr>
                <w:rFonts w:ascii="Verdana" w:hAnsi="Verdana" w:cs="Calibri"/>
                <w:color w:val="000000"/>
                <w:shd w:val="clear" w:color="auto" w:fill="FFFFFF"/>
              </w:rPr>
            </w:pPr>
          </w:p>
          <w:p w14:paraId="07D19EC6" w14:textId="77777777" w:rsidR="009633AE" w:rsidRPr="009633AE" w:rsidRDefault="009633AE" w:rsidP="005B1D5D">
            <w:pPr>
              <w:rPr>
                <w:rFonts w:ascii="Verdana" w:hAnsi="Verdana"/>
                <w:color w:val="EE0000"/>
              </w:rPr>
            </w:pPr>
            <w:r w:rsidRPr="009633AE">
              <w:rPr>
                <w:rFonts w:ascii="Verdana" w:hAnsi="Verdana"/>
                <w:color w:val="EE0000"/>
              </w:rPr>
              <w:t>None.</w:t>
            </w:r>
          </w:p>
          <w:p w14:paraId="32982068" w14:textId="7B3409C0" w:rsidR="009633AE" w:rsidRPr="00A04660" w:rsidRDefault="009633AE" w:rsidP="005B1D5D">
            <w:pPr>
              <w:rPr>
                <w:rFonts w:ascii="Verdana" w:hAnsi="Verdana" w:cs="Calibri"/>
                <w:color w:val="000000"/>
                <w:shd w:val="clear" w:color="auto" w:fill="FFFFFF"/>
              </w:rPr>
            </w:pPr>
          </w:p>
        </w:tc>
        <w:tc>
          <w:tcPr>
            <w:tcW w:w="1025" w:type="dxa"/>
          </w:tcPr>
          <w:p w14:paraId="11201312" w14:textId="7E72D3FE" w:rsidR="005B1D5D" w:rsidRPr="00232654" w:rsidRDefault="005B1D5D" w:rsidP="005B1D5D">
            <w:pPr>
              <w:rPr>
                <w:rFonts w:ascii="Verdana" w:hAnsi="Verdana" w:cs="Calibri"/>
                <w:color w:val="000000"/>
                <w:sz w:val="18"/>
                <w:szCs w:val="18"/>
                <w:shd w:val="clear" w:color="auto" w:fill="FFFFFF"/>
              </w:rPr>
            </w:pPr>
          </w:p>
        </w:tc>
      </w:tr>
      <w:tr w:rsidR="00442AC4" w:rsidRPr="009F4212" w14:paraId="5063398D" w14:textId="6D1AC902" w:rsidTr="000D20BE">
        <w:trPr>
          <w:trHeight w:val="284"/>
        </w:trPr>
        <w:tc>
          <w:tcPr>
            <w:tcW w:w="562" w:type="dxa"/>
          </w:tcPr>
          <w:p w14:paraId="1BF5976C" w14:textId="4B19E272" w:rsidR="00442AC4" w:rsidRPr="0001025A" w:rsidRDefault="00442AC4" w:rsidP="00442AC4">
            <w:pPr>
              <w:jc w:val="center"/>
              <w:rPr>
                <w:rFonts w:ascii="Verdana" w:hAnsi="Verdana"/>
                <w:b/>
                <w:sz w:val="24"/>
                <w:szCs w:val="24"/>
              </w:rPr>
            </w:pPr>
            <w:r w:rsidRPr="0001025A">
              <w:rPr>
                <w:rFonts w:ascii="Verdana" w:hAnsi="Verdana"/>
                <w:b/>
                <w:sz w:val="24"/>
                <w:szCs w:val="24"/>
              </w:rPr>
              <w:t>3</w:t>
            </w:r>
          </w:p>
        </w:tc>
        <w:tc>
          <w:tcPr>
            <w:tcW w:w="8331" w:type="dxa"/>
          </w:tcPr>
          <w:p w14:paraId="2C787C5D" w14:textId="139999A4" w:rsidR="00442AC4" w:rsidRPr="00476F9E" w:rsidRDefault="00442AC4" w:rsidP="00442AC4">
            <w:pPr>
              <w:rPr>
                <w:rFonts w:ascii="Verdana" w:hAnsi="Verdana"/>
                <w:bCs/>
                <w:i/>
                <w:iCs/>
                <w:sz w:val="20"/>
                <w:szCs w:val="20"/>
              </w:rPr>
            </w:pPr>
            <w:r w:rsidRPr="00A04660">
              <w:rPr>
                <w:rFonts w:ascii="Verdana" w:hAnsi="Verdana"/>
                <w:bCs/>
              </w:rPr>
              <w:t xml:space="preserve">Matters arising from </w:t>
            </w:r>
            <w:r w:rsidR="00817745">
              <w:rPr>
                <w:rFonts w:ascii="Verdana" w:hAnsi="Verdana"/>
                <w:bCs/>
              </w:rPr>
              <w:t xml:space="preserve">the </w:t>
            </w:r>
            <w:r w:rsidRPr="00A04660">
              <w:rPr>
                <w:rFonts w:ascii="Verdana" w:hAnsi="Verdana"/>
                <w:bCs/>
              </w:rPr>
              <w:t xml:space="preserve">last meeting </w:t>
            </w:r>
            <w:r w:rsidR="00476F9E">
              <w:rPr>
                <w:rFonts w:ascii="Verdana" w:hAnsi="Verdana"/>
                <w:bCs/>
              </w:rPr>
              <w:t>(</w:t>
            </w:r>
            <w:r w:rsidR="009633AE">
              <w:rPr>
                <w:rFonts w:ascii="Verdana" w:hAnsi="Verdana"/>
                <w:bCs/>
              </w:rPr>
              <w:t>10</w:t>
            </w:r>
            <w:r w:rsidR="00476F9E">
              <w:rPr>
                <w:rFonts w:ascii="Verdana" w:hAnsi="Verdana"/>
                <w:bCs/>
              </w:rPr>
              <w:t>/</w:t>
            </w:r>
            <w:r w:rsidR="009633AE">
              <w:rPr>
                <w:rFonts w:ascii="Verdana" w:hAnsi="Verdana"/>
                <w:bCs/>
              </w:rPr>
              <w:t>12</w:t>
            </w:r>
            <w:r w:rsidR="00476F9E">
              <w:rPr>
                <w:rFonts w:ascii="Verdana" w:hAnsi="Verdana"/>
                <w:bCs/>
              </w:rPr>
              <w:t>/25)</w:t>
            </w:r>
            <w:r w:rsidR="00817745">
              <w:rPr>
                <w:rFonts w:ascii="Verdana" w:hAnsi="Verdana"/>
                <w:bCs/>
              </w:rPr>
              <w:t>,</w:t>
            </w:r>
            <w:r w:rsidR="00476F9E">
              <w:rPr>
                <w:rFonts w:ascii="Verdana" w:hAnsi="Verdana"/>
                <w:bCs/>
              </w:rPr>
              <w:t xml:space="preserve"> </w:t>
            </w:r>
            <w:r w:rsidRPr="00A04660">
              <w:rPr>
                <w:rFonts w:ascii="Verdana" w:hAnsi="Verdana"/>
                <w:bCs/>
              </w:rPr>
              <w:t>including updates</w:t>
            </w:r>
            <w:r w:rsidR="00476F9E">
              <w:rPr>
                <w:rFonts w:ascii="Verdana" w:hAnsi="Verdana"/>
                <w:bCs/>
              </w:rPr>
              <w:t xml:space="preserve">. </w:t>
            </w:r>
          </w:p>
          <w:p w14:paraId="6354A467" w14:textId="77777777" w:rsidR="00E60ABB" w:rsidRPr="00A04660" w:rsidRDefault="00E60ABB" w:rsidP="00442AC4">
            <w:pPr>
              <w:rPr>
                <w:rFonts w:ascii="Verdana" w:hAnsi="Verdana"/>
                <w:bCs/>
              </w:rPr>
            </w:pPr>
          </w:p>
          <w:p w14:paraId="7CE4555A" w14:textId="4FD56AF9" w:rsidR="00DE7E46" w:rsidRDefault="009675B0" w:rsidP="00A6397E">
            <w:pPr>
              <w:pStyle w:val="ListParagraph"/>
              <w:numPr>
                <w:ilvl w:val="0"/>
                <w:numId w:val="2"/>
              </w:numPr>
              <w:rPr>
                <w:rFonts w:ascii="Verdana" w:hAnsi="Verdana"/>
                <w:bCs/>
              </w:rPr>
            </w:pPr>
            <w:r>
              <w:rPr>
                <w:rFonts w:ascii="Verdana" w:hAnsi="Verdana"/>
                <w:bCs/>
              </w:rPr>
              <w:t xml:space="preserve">Community Health Event </w:t>
            </w:r>
            <w:r w:rsidR="00DE7E46">
              <w:rPr>
                <w:rFonts w:ascii="Verdana" w:hAnsi="Verdana"/>
                <w:bCs/>
              </w:rPr>
              <w:t xml:space="preserve">– Anything else to </w:t>
            </w:r>
            <w:r>
              <w:rPr>
                <w:rFonts w:ascii="Verdana" w:hAnsi="Verdana"/>
                <w:bCs/>
              </w:rPr>
              <w:t xml:space="preserve">update </w:t>
            </w:r>
            <w:r w:rsidR="009633AE">
              <w:rPr>
                <w:rFonts w:ascii="Verdana" w:hAnsi="Verdana"/>
                <w:bCs/>
              </w:rPr>
              <w:t>–</w:t>
            </w:r>
            <w:r w:rsidR="00DE7E46">
              <w:rPr>
                <w:rFonts w:ascii="Verdana" w:hAnsi="Verdana"/>
                <w:bCs/>
              </w:rPr>
              <w:t xml:space="preserve"> RW</w:t>
            </w:r>
          </w:p>
          <w:p w14:paraId="6FF9DF08" w14:textId="77777777" w:rsidR="009633AE" w:rsidRDefault="009633AE" w:rsidP="009633AE">
            <w:pPr>
              <w:rPr>
                <w:rFonts w:ascii="Verdana" w:hAnsi="Verdana"/>
                <w:bCs/>
              </w:rPr>
            </w:pPr>
          </w:p>
          <w:p w14:paraId="149B9734" w14:textId="302E2D90" w:rsidR="009633AE" w:rsidRPr="009633AE" w:rsidRDefault="009633AE" w:rsidP="009633AE">
            <w:pPr>
              <w:rPr>
                <w:rFonts w:ascii="Verdana" w:hAnsi="Verdana"/>
                <w:bCs/>
                <w:color w:val="EE0000"/>
              </w:rPr>
            </w:pPr>
            <w:proofErr w:type="spellStart"/>
            <w:r w:rsidRPr="009633AE">
              <w:rPr>
                <w:rFonts w:ascii="Verdana" w:hAnsi="Verdana"/>
                <w:bCs/>
                <w:color w:val="EE0000"/>
              </w:rPr>
              <w:t>Shephall’s</w:t>
            </w:r>
            <w:proofErr w:type="spellEnd"/>
            <w:r w:rsidRPr="009633AE">
              <w:rPr>
                <w:rFonts w:ascii="Verdana" w:hAnsi="Verdana"/>
                <w:bCs/>
                <w:color w:val="EE0000"/>
              </w:rPr>
              <w:t xml:space="preserve"> Day went well. They have some PPG equipment and display boards that we could potentially borrow if BMC wishes to hold a similar event.  The main aim was to promote the PPG more generally and to discuss any topics that were relevant at the time. It was also an opportunity to put names to faces, helping to raise the PPG’s profile and strengthen its presence among other patients.</w:t>
            </w:r>
          </w:p>
          <w:p w14:paraId="01D97B48" w14:textId="77777777" w:rsidR="009633AE" w:rsidRPr="009633AE" w:rsidRDefault="009633AE" w:rsidP="009633AE">
            <w:pPr>
              <w:rPr>
                <w:rFonts w:ascii="Verdana" w:hAnsi="Verdana"/>
                <w:bCs/>
              </w:rPr>
            </w:pPr>
          </w:p>
          <w:p w14:paraId="7AA73BA0" w14:textId="14F83A70" w:rsidR="000938AB" w:rsidRDefault="00402C5C" w:rsidP="00A6397E">
            <w:pPr>
              <w:pStyle w:val="ListParagraph"/>
              <w:numPr>
                <w:ilvl w:val="0"/>
                <w:numId w:val="2"/>
              </w:numPr>
              <w:rPr>
                <w:rFonts w:ascii="Verdana" w:hAnsi="Verdana"/>
                <w:bCs/>
              </w:rPr>
            </w:pPr>
            <w:r>
              <w:rPr>
                <w:rFonts w:ascii="Verdana" w:hAnsi="Verdana"/>
                <w:bCs/>
              </w:rPr>
              <w:t xml:space="preserve">Stevenage Day Event </w:t>
            </w:r>
            <w:r w:rsidR="009675B0">
              <w:rPr>
                <w:rFonts w:ascii="Verdana" w:hAnsi="Verdana"/>
                <w:bCs/>
              </w:rPr>
              <w:t>– RW</w:t>
            </w:r>
          </w:p>
          <w:p w14:paraId="5EBE3D7D" w14:textId="3238E4B2" w:rsidR="00A6397E" w:rsidRPr="00A6397E" w:rsidRDefault="00A6397E" w:rsidP="00A6397E">
            <w:pPr>
              <w:pStyle w:val="NormalWeb"/>
              <w:rPr>
                <w:rFonts w:ascii="Verdana" w:hAnsi="Verdana"/>
                <w:color w:val="EE0000"/>
                <w:sz w:val="22"/>
                <w:szCs w:val="22"/>
              </w:rPr>
            </w:pPr>
            <w:r w:rsidRPr="00A6397E">
              <w:rPr>
                <w:rFonts w:ascii="Verdana" w:hAnsi="Verdana"/>
                <w:color w:val="EE0000"/>
                <w:sz w:val="22"/>
                <w:szCs w:val="22"/>
              </w:rPr>
              <w:t xml:space="preserve">The PCN PPG would greatly welcome support from volunteers </w:t>
            </w:r>
            <w:r>
              <w:rPr>
                <w:rFonts w:ascii="Verdana" w:hAnsi="Verdana"/>
                <w:color w:val="EE0000"/>
                <w:sz w:val="22"/>
                <w:szCs w:val="22"/>
              </w:rPr>
              <w:t>and</w:t>
            </w:r>
            <w:r w:rsidRPr="00A6397E">
              <w:rPr>
                <w:rFonts w:ascii="Verdana" w:hAnsi="Verdana"/>
                <w:color w:val="EE0000"/>
                <w:sz w:val="22"/>
                <w:szCs w:val="22"/>
              </w:rPr>
              <w:t xml:space="preserve"> staff </w:t>
            </w:r>
            <w:r>
              <w:rPr>
                <w:rFonts w:ascii="Verdana" w:hAnsi="Verdana"/>
                <w:color w:val="EE0000"/>
                <w:sz w:val="22"/>
                <w:szCs w:val="22"/>
              </w:rPr>
              <w:t>from</w:t>
            </w:r>
            <w:r w:rsidRPr="00A6397E">
              <w:rPr>
                <w:rFonts w:ascii="Verdana" w:hAnsi="Verdana"/>
                <w:color w:val="EE0000"/>
                <w:sz w:val="22"/>
                <w:szCs w:val="22"/>
              </w:rPr>
              <w:t xml:space="preserve"> each practice, even if only for an hour or two. Ideally, the aim would be to encourage members of the public to engage with the stall. From previous experience, offering blood pressure checks is an effective way of attracting people to attend. However, for this to be successful, it would need to be delivered by clinicians.</w:t>
            </w:r>
          </w:p>
          <w:p w14:paraId="00DD7A5D" w14:textId="416F9174" w:rsidR="00A6397E" w:rsidRPr="00A6397E" w:rsidRDefault="00A6397E" w:rsidP="00A6397E">
            <w:pPr>
              <w:pStyle w:val="NormalWeb"/>
              <w:rPr>
                <w:rFonts w:ascii="Verdana" w:hAnsi="Verdana"/>
                <w:color w:val="EE0000"/>
                <w:sz w:val="22"/>
                <w:szCs w:val="22"/>
              </w:rPr>
            </w:pPr>
            <w:r w:rsidRPr="00A6397E">
              <w:rPr>
                <w:rFonts w:ascii="Verdana" w:hAnsi="Verdana"/>
                <w:color w:val="EE0000"/>
                <w:sz w:val="22"/>
                <w:szCs w:val="22"/>
              </w:rPr>
              <w:t>Some suggestions to consider:</w:t>
            </w:r>
          </w:p>
          <w:p w14:paraId="40FA3015" w14:textId="77777777" w:rsidR="00A6397E" w:rsidRPr="00A6397E" w:rsidRDefault="00A6397E" w:rsidP="00996208">
            <w:pPr>
              <w:pStyle w:val="NormalWeb"/>
              <w:numPr>
                <w:ilvl w:val="0"/>
                <w:numId w:val="5"/>
              </w:numPr>
              <w:rPr>
                <w:rFonts w:ascii="Verdana" w:hAnsi="Verdana"/>
                <w:color w:val="EE0000"/>
                <w:sz w:val="22"/>
                <w:szCs w:val="22"/>
              </w:rPr>
            </w:pPr>
            <w:r w:rsidRPr="00A6397E">
              <w:rPr>
                <w:rFonts w:ascii="Verdana" w:hAnsi="Verdana"/>
                <w:color w:val="EE0000"/>
                <w:sz w:val="22"/>
                <w:szCs w:val="22"/>
              </w:rPr>
              <w:t>Could we also offer discussions around PSA testing, cervical screening, and breast screening, as these topics may attract additional interest?</w:t>
            </w:r>
          </w:p>
          <w:p w14:paraId="59137097" w14:textId="14E10B40" w:rsidR="00A6397E" w:rsidRPr="00D32A82" w:rsidRDefault="00A6397E" w:rsidP="00996208">
            <w:pPr>
              <w:pStyle w:val="NormalWeb"/>
              <w:numPr>
                <w:ilvl w:val="0"/>
                <w:numId w:val="5"/>
              </w:numPr>
              <w:rPr>
                <w:color w:val="EE0000"/>
              </w:rPr>
            </w:pPr>
            <w:r w:rsidRPr="00996208">
              <w:rPr>
                <w:rFonts w:ascii="Verdana" w:hAnsi="Verdana"/>
                <w:color w:val="EE0000"/>
                <w:sz w:val="22"/>
                <w:szCs w:val="22"/>
              </w:rPr>
              <w:t>Promote upcoming PCN PPG presentation dates.</w:t>
            </w:r>
          </w:p>
          <w:p w14:paraId="7AC5F29D" w14:textId="77777777" w:rsidR="00D32A82" w:rsidRPr="00996208" w:rsidRDefault="00D32A82" w:rsidP="00D32A82">
            <w:pPr>
              <w:pStyle w:val="NormalWeb"/>
              <w:rPr>
                <w:color w:val="EE0000"/>
              </w:rPr>
            </w:pPr>
          </w:p>
          <w:p w14:paraId="512DE9A4" w14:textId="6BB19FAB" w:rsidR="00DE7E46" w:rsidRDefault="00DE7E46" w:rsidP="00A6397E">
            <w:pPr>
              <w:pStyle w:val="ListParagraph"/>
              <w:numPr>
                <w:ilvl w:val="0"/>
                <w:numId w:val="2"/>
              </w:numPr>
              <w:rPr>
                <w:rFonts w:ascii="Verdana" w:hAnsi="Verdana"/>
                <w:bCs/>
              </w:rPr>
            </w:pPr>
            <w:r>
              <w:rPr>
                <w:rFonts w:ascii="Verdana" w:hAnsi="Verdana"/>
                <w:bCs/>
              </w:rPr>
              <w:lastRenderedPageBreak/>
              <w:t>19/3/26 Reminder for next presentation, Breast Cancer – RW</w:t>
            </w:r>
          </w:p>
          <w:p w14:paraId="155ACBBE" w14:textId="77777777" w:rsidR="00A6397E" w:rsidRDefault="00A6397E" w:rsidP="00A6397E">
            <w:pPr>
              <w:rPr>
                <w:rFonts w:ascii="Verdana" w:hAnsi="Verdana"/>
                <w:bCs/>
              </w:rPr>
            </w:pPr>
          </w:p>
          <w:p w14:paraId="4E446256" w14:textId="28063F46" w:rsidR="00A6397E" w:rsidRPr="00A6397E" w:rsidRDefault="00A6397E" w:rsidP="00A6397E">
            <w:pPr>
              <w:rPr>
                <w:rFonts w:ascii="Verdana" w:hAnsi="Verdana"/>
                <w:bCs/>
                <w:color w:val="EE0000"/>
              </w:rPr>
            </w:pPr>
            <w:r w:rsidRPr="00A6397E">
              <w:rPr>
                <w:rFonts w:ascii="Verdana" w:hAnsi="Verdana"/>
                <w:bCs/>
                <w:color w:val="EE0000"/>
              </w:rPr>
              <w:t xml:space="preserve">Reminder of the next PCN PPG presentation evening </w:t>
            </w:r>
            <w:r>
              <w:rPr>
                <w:rFonts w:ascii="Verdana" w:hAnsi="Verdana"/>
                <w:bCs/>
                <w:color w:val="EE0000"/>
              </w:rPr>
              <w:t xml:space="preserve">is </w:t>
            </w:r>
            <w:r w:rsidRPr="00A6397E">
              <w:rPr>
                <w:rFonts w:ascii="Verdana" w:hAnsi="Verdana"/>
                <w:bCs/>
                <w:color w:val="EE0000"/>
              </w:rPr>
              <w:t>19/3/26</w:t>
            </w:r>
            <w:r>
              <w:rPr>
                <w:rFonts w:ascii="Verdana" w:hAnsi="Verdana"/>
                <w:bCs/>
                <w:color w:val="EE0000"/>
              </w:rPr>
              <w:t>. RW and R are organising this one and are currently seeking a specialist from McMillans</w:t>
            </w:r>
            <w:r w:rsidRPr="00A6397E">
              <w:rPr>
                <w:rFonts w:ascii="Verdana" w:hAnsi="Verdana"/>
                <w:bCs/>
                <w:color w:val="EE0000"/>
              </w:rPr>
              <w:t>. Also, to inform all, the November presentation has changed from Epilepsy to Bowel Disorder.</w:t>
            </w:r>
          </w:p>
          <w:p w14:paraId="3B105835" w14:textId="77777777" w:rsidR="00A6397E" w:rsidRPr="00A6397E" w:rsidRDefault="00A6397E" w:rsidP="00A6397E">
            <w:pPr>
              <w:rPr>
                <w:rFonts w:ascii="Verdana" w:hAnsi="Verdana"/>
                <w:bCs/>
              </w:rPr>
            </w:pPr>
          </w:p>
          <w:p w14:paraId="63262E36" w14:textId="7836BFA8" w:rsidR="00DE7E46" w:rsidRDefault="00DE7E46" w:rsidP="00A6397E">
            <w:pPr>
              <w:pStyle w:val="ListParagraph"/>
              <w:numPr>
                <w:ilvl w:val="0"/>
                <w:numId w:val="2"/>
              </w:numPr>
              <w:rPr>
                <w:rFonts w:ascii="Verdana" w:hAnsi="Verdana"/>
                <w:bCs/>
              </w:rPr>
            </w:pPr>
            <w:r>
              <w:rPr>
                <w:rFonts w:ascii="Verdana" w:hAnsi="Verdana"/>
                <w:bCs/>
              </w:rPr>
              <w:t>Any ICB Feedback – RW</w:t>
            </w:r>
            <w:r w:rsidR="00A6397E">
              <w:rPr>
                <w:rFonts w:ascii="Verdana" w:hAnsi="Verdana"/>
                <w:bCs/>
              </w:rPr>
              <w:br/>
            </w:r>
          </w:p>
          <w:p w14:paraId="76DEFD58" w14:textId="7D35FA4E" w:rsidR="00F0580D" w:rsidRDefault="00F0580D" w:rsidP="00F0580D">
            <w:pPr>
              <w:rPr>
                <w:rFonts w:ascii="Verdana" w:hAnsi="Verdana"/>
                <w:bCs/>
                <w:color w:val="EE0000"/>
              </w:rPr>
            </w:pPr>
            <w:r w:rsidRPr="00F0580D">
              <w:rPr>
                <w:rFonts w:ascii="Verdana" w:hAnsi="Verdana"/>
                <w:bCs/>
                <w:color w:val="EE0000"/>
              </w:rPr>
              <w:t xml:space="preserve">RW has met with the new PPG contact for the </w:t>
            </w:r>
            <w:r>
              <w:rPr>
                <w:rFonts w:ascii="Verdana" w:hAnsi="Verdana"/>
                <w:bCs/>
                <w:color w:val="EE0000"/>
              </w:rPr>
              <w:t xml:space="preserve">new </w:t>
            </w:r>
            <w:r w:rsidRPr="00F0580D">
              <w:rPr>
                <w:rFonts w:ascii="Verdana" w:hAnsi="Verdana"/>
                <w:bCs/>
                <w:color w:val="EE0000"/>
              </w:rPr>
              <w:t xml:space="preserve">ICB area. There are 47 surgeries listed as having PPGs, although not all currently have active groups. RW has </w:t>
            </w:r>
            <w:proofErr w:type="gramStart"/>
            <w:r w:rsidRPr="00F0580D">
              <w:rPr>
                <w:rFonts w:ascii="Verdana" w:hAnsi="Verdana"/>
                <w:bCs/>
                <w:color w:val="EE0000"/>
              </w:rPr>
              <w:t>made contact with</w:t>
            </w:r>
            <w:proofErr w:type="gramEnd"/>
            <w:r w:rsidRPr="00F0580D">
              <w:rPr>
                <w:rFonts w:ascii="Verdana" w:hAnsi="Verdana"/>
                <w:bCs/>
                <w:color w:val="EE0000"/>
              </w:rPr>
              <w:t xml:space="preserve"> 40 of these so far.</w:t>
            </w:r>
          </w:p>
          <w:p w14:paraId="432F43BA" w14:textId="77777777" w:rsidR="00F0580D" w:rsidRPr="00F0580D" w:rsidRDefault="00F0580D" w:rsidP="00F0580D">
            <w:pPr>
              <w:rPr>
                <w:rFonts w:ascii="Verdana" w:hAnsi="Verdana"/>
                <w:bCs/>
                <w:color w:val="EE0000"/>
              </w:rPr>
            </w:pPr>
          </w:p>
          <w:p w14:paraId="63AA03E4" w14:textId="422F5C16" w:rsidR="00F0580D" w:rsidRDefault="00F0580D" w:rsidP="00F0580D">
            <w:pPr>
              <w:rPr>
                <w:rFonts w:ascii="Verdana" w:hAnsi="Verdana"/>
                <w:bCs/>
                <w:color w:val="EE0000"/>
              </w:rPr>
            </w:pPr>
            <w:r w:rsidRPr="00F0580D">
              <w:rPr>
                <w:rFonts w:ascii="Verdana" w:hAnsi="Verdana"/>
                <w:bCs/>
                <w:color w:val="EE0000"/>
              </w:rPr>
              <w:t>RW felt encouraged following the meeting and was optimistic that the new PPG liaison will be more engaged and supportive going forward.</w:t>
            </w:r>
            <w:r>
              <w:rPr>
                <w:rFonts w:ascii="Verdana" w:hAnsi="Verdana"/>
                <w:bCs/>
                <w:color w:val="EE0000"/>
              </w:rPr>
              <w:t xml:space="preserve">  We will be part of the new ICB which covers Hertfordshire, Bedfordshire, Luton, Milton Keynes, Cambridgeshire and Peterborough - so quite a big ICB.</w:t>
            </w:r>
          </w:p>
          <w:p w14:paraId="271590A1" w14:textId="77777777" w:rsidR="00F0580D" w:rsidRPr="00F0580D" w:rsidRDefault="00F0580D" w:rsidP="00F0580D">
            <w:pPr>
              <w:rPr>
                <w:rFonts w:ascii="Verdana" w:hAnsi="Verdana"/>
                <w:bCs/>
                <w:color w:val="EE0000"/>
              </w:rPr>
            </w:pPr>
          </w:p>
          <w:p w14:paraId="153EA6C2" w14:textId="07131E7A" w:rsidR="00DE7E46" w:rsidRDefault="00DE7E46" w:rsidP="00A6397E">
            <w:pPr>
              <w:pStyle w:val="ListParagraph"/>
              <w:numPr>
                <w:ilvl w:val="0"/>
                <w:numId w:val="2"/>
              </w:numPr>
              <w:rPr>
                <w:rFonts w:ascii="Verdana" w:hAnsi="Verdana"/>
                <w:bCs/>
              </w:rPr>
            </w:pPr>
            <w:r>
              <w:rPr>
                <w:rFonts w:ascii="Verdana" w:hAnsi="Verdana"/>
                <w:bCs/>
              </w:rPr>
              <w:t xml:space="preserve">NAPP Membership </w:t>
            </w:r>
            <w:r w:rsidR="004E7DEE">
              <w:rPr>
                <w:rFonts w:ascii="Verdana" w:hAnsi="Verdana"/>
                <w:bCs/>
              </w:rPr>
              <w:t>–</w:t>
            </w:r>
            <w:r>
              <w:rPr>
                <w:rFonts w:ascii="Verdana" w:hAnsi="Verdana"/>
                <w:bCs/>
              </w:rPr>
              <w:t xml:space="preserve"> </w:t>
            </w:r>
            <w:r w:rsidR="003652C0">
              <w:rPr>
                <w:rFonts w:ascii="Verdana" w:hAnsi="Verdana"/>
                <w:bCs/>
              </w:rPr>
              <w:t xml:space="preserve">AS </w:t>
            </w:r>
            <w:r w:rsidR="00C25EE8">
              <w:rPr>
                <w:rFonts w:ascii="Verdana" w:hAnsi="Verdana"/>
                <w:bCs/>
              </w:rPr>
              <w:t>has joined the practice, just waiting for membership details to be sent over.</w:t>
            </w:r>
          </w:p>
          <w:p w14:paraId="7A508A54" w14:textId="77777777" w:rsidR="00F0580D" w:rsidRDefault="00F0580D" w:rsidP="00F0580D">
            <w:pPr>
              <w:rPr>
                <w:rFonts w:ascii="Verdana" w:hAnsi="Verdana"/>
                <w:bCs/>
              </w:rPr>
            </w:pPr>
          </w:p>
          <w:p w14:paraId="4CD74482" w14:textId="75A6B9E8" w:rsidR="00F0580D" w:rsidRPr="00F0580D" w:rsidRDefault="00F0580D" w:rsidP="00F0580D">
            <w:pPr>
              <w:rPr>
                <w:rFonts w:ascii="Verdana" w:hAnsi="Verdana"/>
                <w:bCs/>
                <w:color w:val="EE0000"/>
              </w:rPr>
            </w:pPr>
            <w:r w:rsidRPr="00F0580D">
              <w:rPr>
                <w:rFonts w:ascii="Verdana" w:hAnsi="Verdana"/>
                <w:bCs/>
                <w:color w:val="EE0000"/>
              </w:rPr>
              <w:t>Waiting for details.</w:t>
            </w:r>
          </w:p>
          <w:p w14:paraId="11586D00" w14:textId="77777777" w:rsidR="00F0580D" w:rsidRPr="00F0580D" w:rsidRDefault="00F0580D" w:rsidP="00F0580D">
            <w:pPr>
              <w:rPr>
                <w:rFonts w:ascii="Verdana" w:hAnsi="Verdana"/>
                <w:bCs/>
              </w:rPr>
            </w:pPr>
          </w:p>
          <w:p w14:paraId="1CB7EEFC" w14:textId="055ADB9C" w:rsidR="004E7DEE" w:rsidRDefault="004E7DEE" w:rsidP="00A6397E">
            <w:pPr>
              <w:pStyle w:val="ListParagraph"/>
              <w:numPr>
                <w:ilvl w:val="0"/>
                <w:numId w:val="2"/>
              </w:numPr>
              <w:rPr>
                <w:rFonts w:ascii="Verdana" w:hAnsi="Verdana"/>
                <w:bCs/>
              </w:rPr>
            </w:pPr>
            <w:r>
              <w:rPr>
                <w:rFonts w:ascii="Verdana" w:hAnsi="Verdana"/>
                <w:bCs/>
              </w:rPr>
              <w:t xml:space="preserve">PPG – Assist with Complaints </w:t>
            </w:r>
          </w:p>
          <w:p w14:paraId="0B31D620" w14:textId="77777777" w:rsidR="00F0580D" w:rsidRDefault="00F0580D" w:rsidP="00F0580D">
            <w:pPr>
              <w:rPr>
                <w:rFonts w:ascii="Verdana" w:hAnsi="Verdana"/>
                <w:bCs/>
              </w:rPr>
            </w:pPr>
          </w:p>
          <w:p w14:paraId="6050D551" w14:textId="16F95B70" w:rsidR="00F0580D" w:rsidRPr="00F0580D" w:rsidRDefault="00F0580D" w:rsidP="00F0580D">
            <w:pPr>
              <w:rPr>
                <w:rFonts w:ascii="Verdana" w:hAnsi="Verdana"/>
                <w:bCs/>
                <w:color w:val="EE0000"/>
              </w:rPr>
            </w:pPr>
            <w:r w:rsidRPr="00F0580D">
              <w:rPr>
                <w:rFonts w:ascii="Verdana" w:hAnsi="Verdana"/>
                <w:bCs/>
                <w:color w:val="EE0000"/>
              </w:rPr>
              <w:t xml:space="preserve">AS still to sort out </w:t>
            </w:r>
            <w:r w:rsidR="00D32A82">
              <w:rPr>
                <w:rFonts w:ascii="Verdana" w:hAnsi="Verdana"/>
                <w:bCs/>
                <w:color w:val="EE0000"/>
              </w:rPr>
              <w:t xml:space="preserve">the </w:t>
            </w:r>
            <w:r w:rsidRPr="00F0580D">
              <w:rPr>
                <w:rFonts w:ascii="Verdana" w:hAnsi="Verdana"/>
                <w:bCs/>
                <w:color w:val="EE0000"/>
              </w:rPr>
              <w:t>practicalities</w:t>
            </w:r>
          </w:p>
          <w:p w14:paraId="1B84D1F5" w14:textId="77777777" w:rsidR="00F0580D" w:rsidRPr="00F0580D" w:rsidRDefault="00F0580D" w:rsidP="00F0580D">
            <w:pPr>
              <w:rPr>
                <w:rFonts w:ascii="Verdana" w:hAnsi="Verdana"/>
                <w:bCs/>
              </w:rPr>
            </w:pPr>
          </w:p>
          <w:p w14:paraId="37BEB911" w14:textId="577244F0" w:rsidR="009675B0" w:rsidRPr="00FC7423" w:rsidRDefault="009675B0" w:rsidP="009675B0">
            <w:pPr>
              <w:pStyle w:val="ListParagraph"/>
              <w:rPr>
                <w:rFonts w:ascii="Verdana" w:hAnsi="Verdana"/>
                <w:bCs/>
              </w:rPr>
            </w:pPr>
          </w:p>
        </w:tc>
        <w:tc>
          <w:tcPr>
            <w:tcW w:w="1025" w:type="dxa"/>
          </w:tcPr>
          <w:p w14:paraId="379E420B" w14:textId="6CBB9A35" w:rsidR="00DA1DE7" w:rsidRPr="00232654" w:rsidRDefault="00DA1DE7" w:rsidP="00DA1DE7">
            <w:pPr>
              <w:rPr>
                <w:rFonts w:ascii="Verdana" w:hAnsi="Verdana"/>
                <w:sz w:val="18"/>
                <w:szCs w:val="18"/>
              </w:rPr>
            </w:pPr>
          </w:p>
        </w:tc>
      </w:tr>
      <w:tr w:rsidR="00DA1DE7" w:rsidRPr="009F4212" w14:paraId="4EA378AC" w14:textId="77777777" w:rsidTr="000D20BE">
        <w:trPr>
          <w:trHeight w:val="284"/>
        </w:trPr>
        <w:tc>
          <w:tcPr>
            <w:tcW w:w="562" w:type="dxa"/>
          </w:tcPr>
          <w:p w14:paraId="11B0A2DB" w14:textId="705949B4" w:rsidR="00DA1DE7" w:rsidRPr="0001025A" w:rsidRDefault="00DA1DE7" w:rsidP="00442AC4">
            <w:pPr>
              <w:jc w:val="center"/>
              <w:rPr>
                <w:rFonts w:ascii="Verdana" w:hAnsi="Verdana"/>
                <w:b/>
                <w:sz w:val="24"/>
                <w:szCs w:val="24"/>
              </w:rPr>
            </w:pPr>
            <w:r>
              <w:rPr>
                <w:rFonts w:ascii="Verdana" w:hAnsi="Verdana"/>
                <w:b/>
                <w:sz w:val="24"/>
                <w:szCs w:val="24"/>
              </w:rPr>
              <w:t>4</w:t>
            </w:r>
          </w:p>
        </w:tc>
        <w:tc>
          <w:tcPr>
            <w:tcW w:w="8331" w:type="dxa"/>
          </w:tcPr>
          <w:p w14:paraId="057BD5B0" w14:textId="6B7CBBF2" w:rsidR="00DA1DE7" w:rsidRDefault="004E7DEE" w:rsidP="00442AC4">
            <w:pPr>
              <w:rPr>
                <w:rFonts w:ascii="Verdana" w:hAnsi="Verdana"/>
                <w:bCs/>
              </w:rPr>
            </w:pPr>
            <w:r>
              <w:rPr>
                <w:rFonts w:ascii="Verdana" w:hAnsi="Verdana"/>
                <w:bCs/>
              </w:rPr>
              <w:t>Roebuck Alterations</w:t>
            </w:r>
          </w:p>
          <w:p w14:paraId="4AB8C7DE" w14:textId="77777777" w:rsidR="009675B0" w:rsidRDefault="009675B0" w:rsidP="00442AC4">
            <w:pPr>
              <w:rPr>
                <w:rFonts w:ascii="Verdana" w:hAnsi="Verdana"/>
                <w:bCs/>
              </w:rPr>
            </w:pPr>
          </w:p>
          <w:p w14:paraId="25CC3161" w14:textId="77777777" w:rsidR="00DA1DE7" w:rsidRDefault="004E7DEE" w:rsidP="004E7DEE">
            <w:pPr>
              <w:rPr>
                <w:rFonts w:ascii="Verdana" w:hAnsi="Verdana"/>
                <w:bCs/>
              </w:rPr>
            </w:pPr>
            <w:r>
              <w:rPr>
                <w:rFonts w:ascii="Verdana" w:hAnsi="Verdana"/>
                <w:bCs/>
              </w:rPr>
              <w:t xml:space="preserve">3 new clinical rooms plus admin room </w:t>
            </w:r>
          </w:p>
          <w:p w14:paraId="7777070E" w14:textId="77777777" w:rsidR="00B143B4" w:rsidRDefault="00B143B4" w:rsidP="004E7DEE">
            <w:pPr>
              <w:rPr>
                <w:rFonts w:ascii="Verdana" w:hAnsi="Verdana"/>
                <w:bCs/>
              </w:rPr>
            </w:pPr>
          </w:p>
          <w:p w14:paraId="5986E900" w14:textId="6F4F301B" w:rsidR="00B143B4" w:rsidRDefault="00B143B4" w:rsidP="00B143B4">
            <w:pPr>
              <w:rPr>
                <w:rFonts w:ascii="Verdana" w:hAnsi="Verdana"/>
                <w:bCs/>
                <w:color w:val="EE0000"/>
              </w:rPr>
            </w:pPr>
            <w:r w:rsidRPr="00B143B4">
              <w:rPr>
                <w:rFonts w:ascii="Verdana" w:hAnsi="Verdana"/>
                <w:bCs/>
                <w:color w:val="EE0000"/>
              </w:rPr>
              <w:t>AS explained</w:t>
            </w:r>
            <w:r>
              <w:rPr>
                <w:rFonts w:ascii="Verdana" w:hAnsi="Verdana"/>
                <w:bCs/>
                <w:color w:val="EE0000"/>
              </w:rPr>
              <w:t xml:space="preserve"> about</w:t>
            </w:r>
            <w:r w:rsidRPr="00B143B4">
              <w:rPr>
                <w:rFonts w:ascii="Verdana" w:hAnsi="Verdana"/>
                <w:bCs/>
                <w:color w:val="EE0000"/>
              </w:rPr>
              <w:t xml:space="preserve"> the building works </w:t>
            </w:r>
            <w:r>
              <w:rPr>
                <w:rFonts w:ascii="Verdana" w:hAnsi="Verdana"/>
                <w:bCs/>
                <w:color w:val="EE0000"/>
              </w:rPr>
              <w:t xml:space="preserve">that are </w:t>
            </w:r>
            <w:r w:rsidRPr="00B143B4">
              <w:rPr>
                <w:rFonts w:ascii="Verdana" w:hAnsi="Verdana"/>
                <w:bCs/>
                <w:color w:val="EE0000"/>
              </w:rPr>
              <w:t xml:space="preserve">currently taking place at Roebuck. The project is being funded by Estates at the ICB, and a strict set of criteria had to be met </w:t>
            </w:r>
            <w:proofErr w:type="gramStart"/>
            <w:r w:rsidRPr="00B143B4">
              <w:rPr>
                <w:rFonts w:ascii="Verdana" w:hAnsi="Verdana"/>
                <w:bCs/>
                <w:color w:val="EE0000"/>
              </w:rPr>
              <w:t>in order to</w:t>
            </w:r>
            <w:proofErr w:type="gramEnd"/>
            <w:r w:rsidRPr="00B143B4">
              <w:rPr>
                <w:rFonts w:ascii="Verdana" w:hAnsi="Verdana"/>
                <w:bCs/>
                <w:color w:val="EE0000"/>
              </w:rPr>
              <w:t xml:space="preserve"> secure approval. Fortunately, Roebuck was successful in its application.</w:t>
            </w:r>
          </w:p>
          <w:p w14:paraId="7A2CEC73" w14:textId="77777777" w:rsidR="00B143B4" w:rsidRPr="00B143B4" w:rsidRDefault="00B143B4" w:rsidP="00B143B4">
            <w:pPr>
              <w:rPr>
                <w:rFonts w:ascii="Verdana" w:hAnsi="Verdana"/>
                <w:bCs/>
                <w:color w:val="EE0000"/>
              </w:rPr>
            </w:pPr>
          </w:p>
          <w:p w14:paraId="27A58356" w14:textId="77777777" w:rsidR="00B143B4" w:rsidRDefault="00B143B4" w:rsidP="00B143B4">
            <w:pPr>
              <w:rPr>
                <w:rFonts w:ascii="Verdana" w:hAnsi="Verdana"/>
                <w:bCs/>
                <w:color w:val="EE0000"/>
              </w:rPr>
            </w:pPr>
            <w:r w:rsidRPr="00B143B4">
              <w:rPr>
                <w:rFonts w:ascii="Verdana" w:hAnsi="Verdana"/>
                <w:bCs/>
                <w:color w:val="EE0000"/>
              </w:rPr>
              <w:t>The development will provide three additional clinical rooms and one triage/administrative room near reception. The builders are expected to complete the works and vacate the site by 27.02.26.</w:t>
            </w:r>
          </w:p>
          <w:p w14:paraId="21B20749" w14:textId="77777777" w:rsidR="00B143B4" w:rsidRPr="00B143B4" w:rsidRDefault="00B143B4" w:rsidP="00B143B4">
            <w:pPr>
              <w:rPr>
                <w:rFonts w:ascii="Verdana" w:hAnsi="Verdana"/>
                <w:bCs/>
                <w:color w:val="EE0000"/>
              </w:rPr>
            </w:pPr>
          </w:p>
          <w:p w14:paraId="13AC4805" w14:textId="19D67408" w:rsidR="00B143B4" w:rsidRPr="00B143B4" w:rsidRDefault="00B143B4" w:rsidP="00B143B4">
            <w:pPr>
              <w:rPr>
                <w:rFonts w:ascii="Verdana" w:hAnsi="Verdana"/>
                <w:bCs/>
                <w:color w:val="EE0000"/>
              </w:rPr>
            </w:pPr>
            <w:r w:rsidRPr="00B143B4">
              <w:rPr>
                <w:rFonts w:ascii="Verdana" w:hAnsi="Verdana"/>
                <w:bCs/>
                <w:color w:val="EE0000"/>
              </w:rPr>
              <w:t xml:space="preserve">RW asked whether a copy of a drawing showing the additional </w:t>
            </w:r>
            <w:r>
              <w:rPr>
                <w:rFonts w:ascii="Verdana" w:hAnsi="Verdana"/>
                <w:bCs/>
                <w:color w:val="EE0000"/>
              </w:rPr>
              <w:t>rooms</w:t>
            </w:r>
            <w:r w:rsidRPr="00B143B4">
              <w:rPr>
                <w:rFonts w:ascii="Verdana" w:hAnsi="Verdana"/>
                <w:bCs/>
                <w:color w:val="EE0000"/>
              </w:rPr>
              <w:t xml:space="preserve"> could be provided. There is no formal architectural drawing available; however, AS offered to forward her hand-drawn sketch.</w:t>
            </w:r>
          </w:p>
          <w:p w14:paraId="40645D29" w14:textId="4B4D6F62" w:rsidR="004E7DEE" w:rsidRPr="00A04660" w:rsidRDefault="004E7DEE" w:rsidP="004E7DEE">
            <w:pPr>
              <w:rPr>
                <w:rFonts w:ascii="Verdana" w:hAnsi="Verdana"/>
                <w:bCs/>
              </w:rPr>
            </w:pPr>
          </w:p>
        </w:tc>
        <w:tc>
          <w:tcPr>
            <w:tcW w:w="1025" w:type="dxa"/>
          </w:tcPr>
          <w:p w14:paraId="2C957222" w14:textId="77777777" w:rsidR="00DA1DE7" w:rsidRDefault="00DA1DE7" w:rsidP="00442AC4">
            <w:pPr>
              <w:rPr>
                <w:rFonts w:ascii="Verdana" w:hAnsi="Verdana"/>
                <w:sz w:val="18"/>
                <w:szCs w:val="18"/>
              </w:rPr>
            </w:pPr>
          </w:p>
          <w:p w14:paraId="7A3D0C90" w14:textId="77777777" w:rsidR="00B143B4" w:rsidRDefault="00B143B4" w:rsidP="00442AC4">
            <w:pPr>
              <w:rPr>
                <w:rFonts w:ascii="Verdana" w:hAnsi="Verdana"/>
                <w:sz w:val="18"/>
                <w:szCs w:val="18"/>
              </w:rPr>
            </w:pPr>
          </w:p>
          <w:p w14:paraId="1702DA42" w14:textId="77777777" w:rsidR="00B143B4" w:rsidRDefault="00B143B4" w:rsidP="00442AC4">
            <w:pPr>
              <w:rPr>
                <w:rFonts w:ascii="Verdana" w:hAnsi="Verdana"/>
                <w:sz w:val="18"/>
                <w:szCs w:val="18"/>
              </w:rPr>
            </w:pPr>
          </w:p>
          <w:p w14:paraId="1E765E1E" w14:textId="77777777" w:rsidR="00B143B4" w:rsidRDefault="00B143B4" w:rsidP="00442AC4">
            <w:pPr>
              <w:rPr>
                <w:rFonts w:ascii="Verdana" w:hAnsi="Verdana"/>
                <w:sz w:val="18"/>
                <w:szCs w:val="18"/>
              </w:rPr>
            </w:pPr>
          </w:p>
          <w:p w14:paraId="705DF28D" w14:textId="77777777" w:rsidR="00B143B4" w:rsidRDefault="00B143B4" w:rsidP="00442AC4">
            <w:pPr>
              <w:rPr>
                <w:rFonts w:ascii="Verdana" w:hAnsi="Verdana"/>
                <w:sz w:val="18"/>
                <w:szCs w:val="18"/>
              </w:rPr>
            </w:pPr>
          </w:p>
          <w:p w14:paraId="275DEE62" w14:textId="77777777" w:rsidR="00B143B4" w:rsidRDefault="00B143B4" w:rsidP="00442AC4">
            <w:pPr>
              <w:rPr>
                <w:rFonts w:ascii="Verdana" w:hAnsi="Verdana"/>
                <w:sz w:val="18"/>
                <w:szCs w:val="18"/>
              </w:rPr>
            </w:pPr>
          </w:p>
          <w:p w14:paraId="5B4CA1DB" w14:textId="77777777" w:rsidR="00B143B4" w:rsidRDefault="00B143B4" w:rsidP="00442AC4">
            <w:pPr>
              <w:rPr>
                <w:rFonts w:ascii="Verdana" w:hAnsi="Verdana"/>
                <w:sz w:val="18"/>
                <w:szCs w:val="18"/>
              </w:rPr>
            </w:pPr>
          </w:p>
          <w:p w14:paraId="23368191" w14:textId="77777777" w:rsidR="00B143B4" w:rsidRDefault="00B143B4" w:rsidP="00442AC4">
            <w:pPr>
              <w:rPr>
                <w:rFonts w:ascii="Verdana" w:hAnsi="Verdana"/>
                <w:sz w:val="18"/>
                <w:szCs w:val="18"/>
              </w:rPr>
            </w:pPr>
          </w:p>
          <w:p w14:paraId="3510876B" w14:textId="77777777" w:rsidR="00B143B4" w:rsidRDefault="00B143B4" w:rsidP="00442AC4">
            <w:pPr>
              <w:rPr>
                <w:rFonts w:ascii="Verdana" w:hAnsi="Verdana"/>
                <w:sz w:val="18"/>
                <w:szCs w:val="18"/>
              </w:rPr>
            </w:pPr>
          </w:p>
          <w:p w14:paraId="53BD7D76" w14:textId="77777777" w:rsidR="00B143B4" w:rsidRDefault="00B143B4" w:rsidP="00442AC4">
            <w:pPr>
              <w:rPr>
                <w:rFonts w:ascii="Verdana" w:hAnsi="Verdana"/>
                <w:sz w:val="18"/>
                <w:szCs w:val="18"/>
              </w:rPr>
            </w:pPr>
          </w:p>
          <w:p w14:paraId="68765C48" w14:textId="77777777" w:rsidR="00B143B4" w:rsidRDefault="00B143B4" w:rsidP="00442AC4">
            <w:pPr>
              <w:rPr>
                <w:rFonts w:ascii="Verdana" w:hAnsi="Verdana"/>
                <w:sz w:val="18"/>
                <w:szCs w:val="18"/>
              </w:rPr>
            </w:pPr>
          </w:p>
          <w:p w14:paraId="037311AB" w14:textId="77777777" w:rsidR="00B143B4" w:rsidRDefault="00B143B4" w:rsidP="00442AC4">
            <w:pPr>
              <w:rPr>
                <w:rFonts w:ascii="Verdana" w:hAnsi="Verdana"/>
                <w:sz w:val="18"/>
                <w:szCs w:val="18"/>
              </w:rPr>
            </w:pPr>
          </w:p>
          <w:p w14:paraId="0291A4E0" w14:textId="77777777" w:rsidR="00B143B4" w:rsidRDefault="00B143B4" w:rsidP="00442AC4">
            <w:pPr>
              <w:rPr>
                <w:rFonts w:ascii="Verdana" w:hAnsi="Verdana"/>
                <w:sz w:val="18"/>
                <w:szCs w:val="18"/>
              </w:rPr>
            </w:pPr>
          </w:p>
          <w:p w14:paraId="3FF4EFB2" w14:textId="77777777" w:rsidR="00B143B4" w:rsidRDefault="00B143B4" w:rsidP="00442AC4">
            <w:pPr>
              <w:rPr>
                <w:rFonts w:ascii="Verdana" w:hAnsi="Verdana"/>
                <w:sz w:val="18"/>
                <w:szCs w:val="18"/>
              </w:rPr>
            </w:pPr>
          </w:p>
          <w:p w14:paraId="34CEC844" w14:textId="77777777" w:rsidR="00B143B4" w:rsidRDefault="00B143B4" w:rsidP="00442AC4">
            <w:pPr>
              <w:rPr>
                <w:rFonts w:ascii="Verdana" w:hAnsi="Verdana"/>
                <w:sz w:val="18"/>
                <w:szCs w:val="18"/>
              </w:rPr>
            </w:pPr>
          </w:p>
          <w:p w14:paraId="35E57155" w14:textId="77777777" w:rsidR="00B143B4" w:rsidRDefault="00B143B4" w:rsidP="00442AC4">
            <w:pPr>
              <w:rPr>
                <w:rFonts w:ascii="Verdana" w:hAnsi="Verdana"/>
                <w:sz w:val="18"/>
                <w:szCs w:val="18"/>
              </w:rPr>
            </w:pPr>
          </w:p>
          <w:p w14:paraId="440B5E5C" w14:textId="77777777" w:rsidR="00B143B4" w:rsidRDefault="00B143B4" w:rsidP="00442AC4">
            <w:pPr>
              <w:rPr>
                <w:rFonts w:ascii="Verdana" w:hAnsi="Verdana"/>
                <w:sz w:val="18"/>
                <w:szCs w:val="18"/>
              </w:rPr>
            </w:pPr>
          </w:p>
          <w:p w14:paraId="5D4E49BB" w14:textId="77777777" w:rsidR="00B143B4" w:rsidRDefault="00B143B4" w:rsidP="00442AC4">
            <w:pPr>
              <w:rPr>
                <w:rFonts w:ascii="Verdana" w:hAnsi="Verdana"/>
                <w:sz w:val="18"/>
                <w:szCs w:val="18"/>
              </w:rPr>
            </w:pPr>
          </w:p>
          <w:p w14:paraId="1339FD6A" w14:textId="5D4883A0" w:rsidR="00B143B4" w:rsidRPr="00B143B4" w:rsidRDefault="00B143B4" w:rsidP="00442AC4">
            <w:pPr>
              <w:rPr>
                <w:rFonts w:ascii="Verdana" w:hAnsi="Verdana"/>
                <w:color w:val="EE0000"/>
              </w:rPr>
            </w:pPr>
            <w:r w:rsidRPr="00B143B4">
              <w:rPr>
                <w:rFonts w:ascii="Verdana" w:hAnsi="Verdana"/>
                <w:color w:val="EE0000"/>
              </w:rPr>
              <w:t>AS</w:t>
            </w:r>
          </w:p>
          <w:p w14:paraId="6556D12C" w14:textId="163BBBAD" w:rsidR="00B143B4" w:rsidRDefault="00B143B4" w:rsidP="00442AC4">
            <w:pPr>
              <w:rPr>
                <w:rFonts w:ascii="Verdana" w:hAnsi="Verdana"/>
                <w:sz w:val="18"/>
                <w:szCs w:val="18"/>
              </w:rPr>
            </w:pPr>
          </w:p>
        </w:tc>
      </w:tr>
      <w:tr w:rsidR="00D101D5" w:rsidRPr="009F4212" w14:paraId="54EEAB6B" w14:textId="508828D9" w:rsidTr="000D20BE">
        <w:trPr>
          <w:trHeight w:val="284"/>
        </w:trPr>
        <w:tc>
          <w:tcPr>
            <w:tcW w:w="562" w:type="dxa"/>
          </w:tcPr>
          <w:p w14:paraId="0BD75D68" w14:textId="7AB48120" w:rsidR="00D101D5" w:rsidRPr="0001025A" w:rsidRDefault="003652C0" w:rsidP="00D101D5">
            <w:pPr>
              <w:jc w:val="center"/>
              <w:rPr>
                <w:rFonts w:ascii="Verdana" w:hAnsi="Verdana"/>
                <w:b/>
                <w:sz w:val="24"/>
                <w:szCs w:val="24"/>
              </w:rPr>
            </w:pPr>
            <w:r>
              <w:rPr>
                <w:rFonts w:ascii="Verdana" w:hAnsi="Verdana"/>
                <w:b/>
                <w:sz w:val="24"/>
                <w:szCs w:val="24"/>
              </w:rPr>
              <w:t>5</w:t>
            </w:r>
          </w:p>
        </w:tc>
        <w:tc>
          <w:tcPr>
            <w:tcW w:w="8331" w:type="dxa"/>
          </w:tcPr>
          <w:p w14:paraId="671E41BA" w14:textId="77777777" w:rsidR="00D101D5" w:rsidRPr="00A04660" w:rsidRDefault="00D101D5" w:rsidP="00D101D5">
            <w:pPr>
              <w:pStyle w:val="xxcontentpasted0"/>
              <w:spacing w:before="0" w:beforeAutospacing="0" w:after="0" w:afterAutospacing="0"/>
              <w:rPr>
                <w:rFonts w:ascii="Verdana" w:hAnsi="Verdana" w:cs="Calibri"/>
                <w:color w:val="000000"/>
                <w:sz w:val="22"/>
                <w:szCs w:val="22"/>
                <w:shd w:val="clear" w:color="auto" w:fill="FFFFFF"/>
              </w:rPr>
            </w:pPr>
            <w:r w:rsidRPr="00A04660">
              <w:rPr>
                <w:rFonts w:ascii="Verdana" w:hAnsi="Verdana" w:cs="Calibri"/>
                <w:color w:val="000000"/>
                <w:sz w:val="22"/>
                <w:szCs w:val="22"/>
                <w:shd w:val="clear" w:color="auto" w:fill="FFFFFF"/>
              </w:rPr>
              <w:t>Any Other Business</w:t>
            </w:r>
          </w:p>
          <w:p w14:paraId="372CB6A7" w14:textId="77777777" w:rsidR="00D101D5" w:rsidRDefault="00D101D5" w:rsidP="00D101D5">
            <w:pPr>
              <w:pStyle w:val="xxcontentpasted0"/>
              <w:spacing w:before="0" w:beforeAutospacing="0" w:after="0" w:afterAutospacing="0"/>
              <w:rPr>
                <w:rFonts w:ascii="Verdana" w:hAnsi="Verdana" w:cs="Calibri"/>
                <w:color w:val="000000"/>
                <w:sz w:val="22"/>
                <w:szCs w:val="22"/>
              </w:rPr>
            </w:pPr>
          </w:p>
          <w:p w14:paraId="715B0120" w14:textId="0204849C" w:rsidR="00172F9F" w:rsidRDefault="00817745" w:rsidP="00D101D5">
            <w:pPr>
              <w:pStyle w:val="xxcontentpasted0"/>
              <w:spacing w:before="0" w:beforeAutospacing="0" w:after="0" w:afterAutospacing="0"/>
              <w:rPr>
                <w:rFonts w:ascii="Verdana" w:hAnsi="Verdana" w:cs="Calibri"/>
                <w:color w:val="EE0000"/>
                <w:sz w:val="22"/>
                <w:szCs w:val="22"/>
              </w:rPr>
            </w:pPr>
            <w:r w:rsidRPr="00C6555F">
              <w:rPr>
                <w:rFonts w:ascii="Verdana" w:hAnsi="Verdana" w:cs="Calibri"/>
                <w:b/>
                <w:bCs/>
                <w:color w:val="EE0000"/>
                <w:sz w:val="22"/>
                <w:szCs w:val="22"/>
              </w:rPr>
              <w:t>Meeting Dates for 2026</w:t>
            </w:r>
            <w:r w:rsidR="00C6555F" w:rsidRPr="00C6555F">
              <w:rPr>
                <w:rFonts w:ascii="Verdana" w:hAnsi="Verdana" w:cs="Calibri"/>
                <w:color w:val="EE0000"/>
                <w:sz w:val="22"/>
                <w:szCs w:val="22"/>
              </w:rPr>
              <w:t xml:space="preserve"> - Listed below.</w:t>
            </w:r>
            <w:r w:rsidR="00C6555F">
              <w:rPr>
                <w:rFonts w:ascii="Verdana" w:hAnsi="Verdana" w:cs="Calibri"/>
                <w:color w:val="EE0000"/>
                <w:sz w:val="22"/>
                <w:szCs w:val="22"/>
              </w:rPr>
              <w:t xml:space="preserve">  </w:t>
            </w:r>
            <w:r w:rsidR="00172F9F" w:rsidRPr="00172F9F">
              <w:rPr>
                <w:rFonts w:ascii="Verdana" w:hAnsi="Verdana" w:cs="Calibri"/>
                <w:color w:val="EE0000"/>
                <w:sz w:val="22"/>
                <w:szCs w:val="22"/>
              </w:rPr>
              <w:t>It was felt to be a good idea to display the PPG meeting dates on the PPG boards in the waiting rooms</w:t>
            </w:r>
            <w:r w:rsidR="00172F9F">
              <w:rPr>
                <w:rFonts w:ascii="Verdana" w:hAnsi="Verdana" w:cs="Calibri"/>
                <w:color w:val="EE0000"/>
                <w:sz w:val="22"/>
                <w:szCs w:val="22"/>
              </w:rPr>
              <w:t>,</w:t>
            </w:r>
            <w:r w:rsidR="00172F9F" w:rsidRPr="00172F9F">
              <w:rPr>
                <w:rFonts w:ascii="Verdana" w:hAnsi="Verdana" w:cs="Calibri"/>
                <w:color w:val="EE0000"/>
                <w:sz w:val="22"/>
                <w:szCs w:val="22"/>
              </w:rPr>
              <w:t xml:space="preserve"> </w:t>
            </w:r>
            <w:proofErr w:type="gramStart"/>
            <w:r w:rsidR="00172F9F" w:rsidRPr="00172F9F">
              <w:rPr>
                <w:rFonts w:ascii="Verdana" w:hAnsi="Verdana" w:cs="Calibri"/>
                <w:color w:val="EE0000"/>
                <w:sz w:val="22"/>
                <w:szCs w:val="22"/>
              </w:rPr>
              <w:t>and also</w:t>
            </w:r>
            <w:proofErr w:type="gramEnd"/>
            <w:r w:rsidR="00172F9F" w:rsidRPr="00172F9F">
              <w:rPr>
                <w:rFonts w:ascii="Verdana" w:hAnsi="Verdana" w:cs="Calibri"/>
                <w:color w:val="EE0000"/>
                <w:sz w:val="22"/>
                <w:szCs w:val="22"/>
              </w:rPr>
              <w:t xml:space="preserve"> </w:t>
            </w:r>
            <w:r w:rsidR="00172F9F">
              <w:rPr>
                <w:rFonts w:ascii="Verdana" w:hAnsi="Verdana" w:cs="Calibri"/>
                <w:color w:val="EE0000"/>
                <w:sz w:val="22"/>
                <w:szCs w:val="22"/>
              </w:rPr>
              <w:t xml:space="preserve">a </w:t>
            </w:r>
            <w:r w:rsidR="00172F9F" w:rsidRPr="00172F9F">
              <w:rPr>
                <w:rFonts w:ascii="Verdana" w:hAnsi="Verdana" w:cs="Calibri"/>
                <w:color w:val="EE0000"/>
                <w:sz w:val="22"/>
                <w:szCs w:val="22"/>
              </w:rPr>
              <w:t>copy of the minutes.</w:t>
            </w:r>
          </w:p>
          <w:p w14:paraId="725F3957" w14:textId="77777777" w:rsidR="00B143B4" w:rsidRDefault="00B143B4" w:rsidP="00D101D5">
            <w:pPr>
              <w:pStyle w:val="xxcontentpasted0"/>
              <w:spacing w:before="0" w:beforeAutospacing="0" w:after="0" w:afterAutospacing="0"/>
              <w:rPr>
                <w:rFonts w:ascii="Verdana" w:hAnsi="Verdana" w:cs="Calibri"/>
                <w:color w:val="EE0000"/>
                <w:sz w:val="22"/>
                <w:szCs w:val="22"/>
              </w:rPr>
            </w:pPr>
          </w:p>
          <w:p w14:paraId="6F829788" w14:textId="0BC2F3EF" w:rsidR="00B143B4" w:rsidRPr="00172F9F" w:rsidRDefault="00C6555F" w:rsidP="00D101D5">
            <w:pPr>
              <w:pStyle w:val="xxcontentpasted0"/>
              <w:spacing w:before="0" w:beforeAutospacing="0" w:after="0" w:afterAutospacing="0"/>
              <w:rPr>
                <w:rFonts w:ascii="Verdana" w:hAnsi="Verdana" w:cs="Calibri"/>
                <w:color w:val="EE0000"/>
                <w:sz w:val="22"/>
                <w:szCs w:val="22"/>
              </w:rPr>
            </w:pPr>
            <w:r w:rsidRPr="00C6555F">
              <w:rPr>
                <w:rFonts w:ascii="Verdana" w:hAnsi="Verdana" w:cs="Calibri"/>
                <w:b/>
                <w:bCs/>
                <w:color w:val="EE0000"/>
                <w:sz w:val="22"/>
                <w:szCs w:val="22"/>
              </w:rPr>
              <w:t>PCN Staff Roles</w:t>
            </w:r>
            <w:r>
              <w:rPr>
                <w:rFonts w:ascii="Verdana" w:hAnsi="Verdana" w:cs="Calibri"/>
                <w:color w:val="EE0000"/>
                <w:sz w:val="22"/>
                <w:szCs w:val="22"/>
              </w:rPr>
              <w:t xml:space="preserve"> - </w:t>
            </w:r>
            <w:r w:rsidR="00B143B4">
              <w:rPr>
                <w:rFonts w:ascii="Verdana" w:hAnsi="Verdana" w:cs="Calibri"/>
                <w:color w:val="EE0000"/>
                <w:sz w:val="22"/>
                <w:szCs w:val="22"/>
              </w:rPr>
              <w:t>It was requested to have a list of PCN staff roles.  AS will ask MC, the PCN Manager</w:t>
            </w:r>
            <w:r w:rsidR="00996208">
              <w:rPr>
                <w:rFonts w:ascii="Verdana" w:hAnsi="Verdana" w:cs="Calibri"/>
                <w:color w:val="EE0000"/>
                <w:sz w:val="22"/>
                <w:szCs w:val="22"/>
              </w:rPr>
              <w:t>,</w:t>
            </w:r>
            <w:r w:rsidR="00B143B4">
              <w:rPr>
                <w:rFonts w:ascii="Verdana" w:hAnsi="Verdana" w:cs="Calibri"/>
                <w:color w:val="EE0000"/>
                <w:sz w:val="22"/>
                <w:szCs w:val="22"/>
              </w:rPr>
              <w:t xml:space="preserve"> to forward a copy of his staff chart.</w:t>
            </w:r>
          </w:p>
          <w:p w14:paraId="187956BB" w14:textId="4F2F232D" w:rsidR="00C6555F" w:rsidRDefault="00C6555F" w:rsidP="00D101D5">
            <w:pPr>
              <w:pStyle w:val="xxcontentpasted0"/>
              <w:spacing w:before="0" w:beforeAutospacing="0" w:after="0" w:afterAutospacing="0"/>
              <w:rPr>
                <w:rFonts w:ascii="Verdana" w:hAnsi="Verdana" w:cs="Calibri"/>
                <w:color w:val="000000"/>
                <w:sz w:val="22"/>
                <w:szCs w:val="22"/>
              </w:rPr>
            </w:pPr>
          </w:p>
          <w:p w14:paraId="71A3FEB3" w14:textId="5578DC90" w:rsidR="00C6555F" w:rsidRPr="00C6555F" w:rsidRDefault="00C6555F" w:rsidP="00D101D5">
            <w:pPr>
              <w:pStyle w:val="xxcontentpasted0"/>
              <w:spacing w:before="0" w:beforeAutospacing="0" w:after="0" w:afterAutospacing="0"/>
              <w:rPr>
                <w:rFonts w:ascii="Verdana" w:hAnsi="Verdana" w:cs="Calibri"/>
                <w:color w:val="EE0000"/>
                <w:sz w:val="22"/>
                <w:szCs w:val="22"/>
              </w:rPr>
            </w:pPr>
            <w:r w:rsidRPr="00C6555F">
              <w:rPr>
                <w:rFonts w:ascii="Verdana" w:hAnsi="Verdana" w:cs="Calibri"/>
                <w:b/>
                <w:bCs/>
                <w:color w:val="EE0000"/>
                <w:sz w:val="22"/>
                <w:szCs w:val="22"/>
              </w:rPr>
              <w:t>Health Action Day</w:t>
            </w:r>
            <w:r w:rsidRPr="00C6555F">
              <w:rPr>
                <w:rFonts w:ascii="Verdana" w:hAnsi="Verdana" w:cs="Calibri"/>
                <w:color w:val="EE0000"/>
                <w:sz w:val="22"/>
                <w:szCs w:val="22"/>
              </w:rPr>
              <w:t xml:space="preserve"> – this will take place 18/04/26. PCN will be </w:t>
            </w:r>
            <w:r>
              <w:rPr>
                <w:rFonts w:ascii="Verdana" w:hAnsi="Verdana" w:cs="Calibri"/>
                <w:color w:val="EE0000"/>
                <w:sz w:val="22"/>
                <w:szCs w:val="22"/>
              </w:rPr>
              <w:t>attending</w:t>
            </w:r>
            <w:r w:rsidRPr="00C6555F">
              <w:rPr>
                <w:rFonts w:ascii="Verdana" w:hAnsi="Verdana" w:cs="Calibri"/>
                <w:color w:val="EE0000"/>
                <w:sz w:val="22"/>
                <w:szCs w:val="22"/>
              </w:rPr>
              <w:t>.</w:t>
            </w:r>
          </w:p>
          <w:p w14:paraId="70A29BB2" w14:textId="77777777" w:rsidR="00C6555F" w:rsidRPr="00C6555F" w:rsidRDefault="00C6555F" w:rsidP="00D101D5">
            <w:pPr>
              <w:pStyle w:val="xxcontentpasted0"/>
              <w:spacing w:before="0" w:beforeAutospacing="0" w:after="0" w:afterAutospacing="0"/>
              <w:rPr>
                <w:rFonts w:ascii="Verdana" w:hAnsi="Verdana" w:cs="Calibri"/>
                <w:color w:val="EE0000"/>
                <w:sz w:val="22"/>
                <w:szCs w:val="22"/>
              </w:rPr>
            </w:pPr>
          </w:p>
          <w:p w14:paraId="25B9AA2D" w14:textId="77777777" w:rsidR="00996208" w:rsidRDefault="00C6555F" w:rsidP="00996208">
            <w:pPr>
              <w:pStyle w:val="xxcontentpasted0"/>
              <w:spacing w:before="0" w:beforeAutospacing="0" w:after="0" w:afterAutospacing="0"/>
              <w:rPr>
                <w:rFonts w:ascii="Verdana" w:hAnsi="Verdana" w:cs="Calibri"/>
                <w:color w:val="EE0000"/>
                <w:sz w:val="22"/>
                <w:szCs w:val="22"/>
              </w:rPr>
            </w:pPr>
            <w:r w:rsidRPr="00C6555F">
              <w:rPr>
                <w:rFonts w:ascii="Verdana" w:hAnsi="Verdana" w:cs="Calibri"/>
                <w:b/>
                <w:bCs/>
                <w:color w:val="EE0000"/>
                <w:sz w:val="22"/>
                <w:szCs w:val="22"/>
              </w:rPr>
              <w:t>Future PPG Meetings</w:t>
            </w:r>
            <w:r>
              <w:rPr>
                <w:rFonts w:ascii="Verdana" w:hAnsi="Verdana" w:cs="Calibri"/>
                <w:color w:val="EE0000"/>
                <w:sz w:val="22"/>
                <w:szCs w:val="22"/>
              </w:rPr>
              <w:t xml:space="preserve"> – </w:t>
            </w:r>
            <w:r w:rsidR="00996208" w:rsidRPr="00996208">
              <w:rPr>
                <w:rFonts w:ascii="Verdana" w:hAnsi="Verdana" w:cs="Calibri"/>
                <w:color w:val="EE0000"/>
                <w:sz w:val="22"/>
                <w:szCs w:val="22"/>
              </w:rPr>
              <w:t>Agendas for future meetings should be driven by PPG members. Please consider potential agenda items and send them to RW so he can issue the agenda at least one week prior to each meeting.</w:t>
            </w:r>
          </w:p>
          <w:p w14:paraId="518A4E85" w14:textId="77777777" w:rsidR="00996208" w:rsidRPr="00996208" w:rsidRDefault="00996208" w:rsidP="00996208">
            <w:pPr>
              <w:pStyle w:val="xxcontentpasted0"/>
              <w:spacing w:before="0" w:beforeAutospacing="0" w:after="0" w:afterAutospacing="0"/>
              <w:rPr>
                <w:rFonts w:ascii="Verdana" w:hAnsi="Verdana" w:cs="Calibri"/>
                <w:color w:val="EE0000"/>
                <w:sz w:val="22"/>
                <w:szCs w:val="22"/>
              </w:rPr>
            </w:pPr>
          </w:p>
          <w:p w14:paraId="5EC257B6" w14:textId="77777777" w:rsidR="00996208" w:rsidRDefault="00996208" w:rsidP="00996208">
            <w:pPr>
              <w:pStyle w:val="xxcontentpasted0"/>
              <w:spacing w:before="0" w:beforeAutospacing="0" w:after="0" w:afterAutospacing="0"/>
              <w:rPr>
                <w:rFonts w:ascii="Verdana" w:hAnsi="Verdana" w:cs="Calibri"/>
                <w:color w:val="EE0000"/>
              </w:rPr>
            </w:pPr>
            <w:r w:rsidRPr="00996208">
              <w:rPr>
                <w:rFonts w:ascii="Verdana" w:hAnsi="Verdana" w:cs="Calibri"/>
                <w:color w:val="EE0000"/>
              </w:rPr>
              <w:t>The purpose of PPG groups, as established by NHSE, is to foster a partnership between GP practices and patients. This ensures that services are designed around patient needs and feedback, improves communication, represents patient voices, and helps enhance the quality of local healthcare services within the resources available to GP practices.</w:t>
            </w:r>
          </w:p>
          <w:p w14:paraId="27E6EA0C" w14:textId="77777777" w:rsidR="00996208" w:rsidRPr="00996208" w:rsidRDefault="00996208" w:rsidP="00996208">
            <w:pPr>
              <w:pStyle w:val="xxcontentpasted0"/>
              <w:spacing w:before="0" w:beforeAutospacing="0" w:after="0" w:afterAutospacing="0"/>
              <w:rPr>
                <w:rFonts w:ascii="Verdana" w:hAnsi="Verdana" w:cs="Calibri"/>
                <w:color w:val="EE0000"/>
              </w:rPr>
            </w:pPr>
          </w:p>
          <w:p w14:paraId="60ABD960" w14:textId="77777777" w:rsidR="00996208" w:rsidRPr="00996208" w:rsidRDefault="00996208" w:rsidP="00996208">
            <w:pPr>
              <w:pStyle w:val="xxcontentpasted0"/>
              <w:spacing w:before="0" w:beforeAutospacing="0" w:after="0" w:afterAutospacing="0"/>
              <w:rPr>
                <w:rFonts w:ascii="Verdana" w:hAnsi="Verdana" w:cs="Calibri"/>
                <w:color w:val="EE0000"/>
              </w:rPr>
            </w:pPr>
            <w:r w:rsidRPr="00996208">
              <w:rPr>
                <w:rFonts w:ascii="Verdana" w:hAnsi="Verdana" w:cs="Calibri"/>
                <w:color w:val="EE0000"/>
              </w:rPr>
              <w:t>Accordingly, topics for discussion should ideally originate from the PPG members themselves.</w:t>
            </w:r>
          </w:p>
          <w:p w14:paraId="60270B70" w14:textId="3BBF262C" w:rsidR="00B143B4" w:rsidRPr="00A04660" w:rsidRDefault="00B143B4" w:rsidP="00D101D5">
            <w:pPr>
              <w:pStyle w:val="xxcontentpasted0"/>
              <w:spacing w:before="0" w:beforeAutospacing="0" w:after="0" w:afterAutospacing="0"/>
              <w:rPr>
                <w:rFonts w:ascii="Verdana" w:hAnsi="Verdana" w:cs="Calibri"/>
                <w:color w:val="000000"/>
                <w:sz w:val="22"/>
                <w:szCs w:val="22"/>
              </w:rPr>
            </w:pPr>
          </w:p>
        </w:tc>
        <w:tc>
          <w:tcPr>
            <w:tcW w:w="1025" w:type="dxa"/>
          </w:tcPr>
          <w:p w14:paraId="4B577532" w14:textId="77777777" w:rsidR="00D101D5" w:rsidRDefault="00D101D5" w:rsidP="00D101D5">
            <w:pPr>
              <w:pStyle w:val="xxcontentpasted0"/>
              <w:spacing w:before="0" w:beforeAutospacing="0" w:after="0" w:afterAutospacing="0"/>
              <w:rPr>
                <w:rFonts w:ascii="Verdana" w:hAnsi="Verdana" w:cs="Calibri"/>
                <w:color w:val="000000"/>
                <w:sz w:val="18"/>
                <w:szCs w:val="18"/>
                <w:shd w:val="clear" w:color="auto" w:fill="FFFFFF"/>
              </w:rPr>
            </w:pPr>
          </w:p>
          <w:p w14:paraId="675F9DE2" w14:textId="77777777" w:rsidR="00172F9F" w:rsidRDefault="00172F9F" w:rsidP="00D101D5">
            <w:pPr>
              <w:pStyle w:val="xxcontentpasted0"/>
              <w:spacing w:before="0" w:beforeAutospacing="0" w:after="0" w:afterAutospacing="0"/>
              <w:rPr>
                <w:rFonts w:ascii="Verdana" w:hAnsi="Verdana" w:cs="Calibri"/>
                <w:color w:val="000000"/>
                <w:sz w:val="18"/>
                <w:szCs w:val="18"/>
                <w:shd w:val="clear" w:color="auto" w:fill="FFFFFF"/>
              </w:rPr>
            </w:pPr>
          </w:p>
          <w:p w14:paraId="5239E216" w14:textId="77777777" w:rsidR="00172F9F" w:rsidRDefault="00172F9F" w:rsidP="00D101D5">
            <w:pPr>
              <w:pStyle w:val="xxcontentpasted0"/>
              <w:spacing w:before="0" w:beforeAutospacing="0" w:after="0" w:afterAutospacing="0"/>
              <w:rPr>
                <w:rFonts w:ascii="Verdana" w:hAnsi="Verdana" w:cs="Calibri"/>
                <w:color w:val="000000"/>
                <w:sz w:val="18"/>
                <w:szCs w:val="18"/>
                <w:shd w:val="clear" w:color="auto" w:fill="FFFFFF"/>
              </w:rPr>
            </w:pPr>
          </w:p>
          <w:p w14:paraId="36DF133C" w14:textId="77777777" w:rsidR="00172F9F" w:rsidRDefault="00172F9F" w:rsidP="00D101D5">
            <w:pPr>
              <w:pStyle w:val="xxcontentpasted0"/>
              <w:spacing w:before="0" w:beforeAutospacing="0" w:after="0" w:afterAutospacing="0"/>
              <w:rPr>
                <w:rFonts w:ascii="Verdana" w:hAnsi="Verdana" w:cs="Calibri"/>
                <w:color w:val="EE0000"/>
                <w:sz w:val="18"/>
                <w:szCs w:val="18"/>
                <w:shd w:val="clear" w:color="auto" w:fill="FFFFFF"/>
              </w:rPr>
            </w:pPr>
            <w:r w:rsidRPr="00172F9F">
              <w:rPr>
                <w:rFonts w:ascii="Verdana" w:hAnsi="Verdana" w:cs="Calibri"/>
                <w:color w:val="EE0000"/>
                <w:sz w:val="18"/>
                <w:szCs w:val="18"/>
                <w:shd w:val="clear" w:color="auto" w:fill="FFFFFF"/>
              </w:rPr>
              <w:t>AS</w:t>
            </w:r>
          </w:p>
          <w:p w14:paraId="224DEED9" w14:textId="77777777" w:rsidR="00B143B4" w:rsidRDefault="00B143B4" w:rsidP="00D101D5">
            <w:pPr>
              <w:pStyle w:val="xxcontentpasted0"/>
              <w:spacing w:before="0" w:beforeAutospacing="0" w:after="0" w:afterAutospacing="0"/>
              <w:rPr>
                <w:rFonts w:ascii="Verdana" w:hAnsi="Verdana" w:cs="Calibri"/>
                <w:color w:val="000000"/>
                <w:sz w:val="18"/>
                <w:szCs w:val="18"/>
                <w:shd w:val="clear" w:color="auto" w:fill="FFFFFF"/>
              </w:rPr>
            </w:pPr>
          </w:p>
          <w:p w14:paraId="3C3A2D2C" w14:textId="77777777" w:rsidR="00B143B4" w:rsidRDefault="00B143B4" w:rsidP="00D101D5">
            <w:pPr>
              <w:pStyle w:val="xxcontentpasted0"/>
              <w:spacing w:before="0" w:beforeAutospacing="0" w:after="0" w:afterAutospacing="0"/>
              <w:rPr>
                <w:rFonts w:ascii="Verdana" w:hAnsi="Verdana" w:cs="Calibri"/>
                <w:color w:val="000000"/>
                <w:sz w:val="18"/>
                <w:szCs w:val="18"/>
                <w:shd w:val="clear" w:color="auto" w:fill="FFFFFF"/>
              </w:rPr>
            </w:pPr>
          </w:p>
          <w:p w14:paraId="2231061D" w14:textId="77777777" w:rsidR="00B143B4" w:rsidRDefault="00B143B4" w:rsidP="00D101D5">
            <w:pPr>
              <w:pStyle w:val="xxcontentpasted0"/>
              <w:spacing w:before="0" w:beforeAutospacing="0" w:after="0" w:afterAutospacing="0"/>
              <w:rPr>
                <w:rFonts w:ascii="Verdana" w:hAnsi="Verdana" w:cs="Calibri"/>
                <w:color w:val="000000"/>
                <w:sz w:val="18"/>
                <w:szCs w:val="18"/>
                <w:shd w:val="clear" w:color="auto" w:fill="FFFFFF"/>
              </w:rPr>
            </w:pPr>
          </w:p>
          <w:p w14:paraId="1293F50F" w14:textId="687DB1CF" w:rsidR="00B143B4" w:rsidRPr="00232654" w:rsidRDefault="00B143B4" w:rsidP="00D101D5">
            <w:pPr>
              <w:pStyle w:val="xxcontentpasted0"/>
              <w:spacing w:before="0" w:beforeAutospacing="0" w:after="0" w:afterAutospacing="0"/>
              <w:rPr>
                <w:rFonts w:ascii="Verdana" w:hAnsi="Verdana" w:cs="Calibri"/>
                <w:color w:val="000000"/>
                <w:sz w:val="18"/>
                <w:szCs w:val="18"/>
                <w:shd w:val="clear" w:color="auto" w:fill="FFFFFF"/>
              </w:rPr>
            </w:pPr>
            <w:r w:rsidRPr="00B143B4">
              <w:rPr>
                <w:rFonts w:ascii="Verdana" w:hAnsi="Verdana" w:cs="Calibri"/>
                <w:color w:val="EE0000"/>
                <w:sz w:val="18"/>
                <w:szCs w:val="18"/>
                <w:shd w:val="clear" w:color="auto" w:fill="FFFFFF"/>
              </w:rPr>
              <w:t>AS</w:t>
            </w:r>
          </w:p>
        </w:tc>
      </w:tr>
    </w:tbl>
    <w:p w14:paraId="24C711C0" w14:textId="6DEB1AA5" w:rsidR="002F551F" w:rsidRDefault="002F551F" w:rsidP="00644EDD">
      <w:pPr>
        <w:spacing w:after="0"/>
        <w:rPr>
          <w:rFonts w:ascii="Verdana" w:hAnsi="Verdana"/>
          <w:sz w:val="20"/>
          <w:szCs w:val="20"/>
        </w:rPr>
      </w:pPr>
    </w:p>
    <w:p w14:paraId="6F6A2972" w14:textId="56C4DDD8" w:rsidR="00C9662B" w:rsidRDefault="00C9662B" w:rsidP="00644EDD">
      <w:pPr>
        <w:spacing w:after="0"/>
        <w:rPr>
          <w:rFonts w:ascii="Verdana" w:hAnsi="Verdana"/>
          <w:sz w:val="20"/>
          <w:szCs w:val="20"/>
        </w:rPr>
      </w:pPr>
    </w:p>
    <w:p w14:paraId="6D6E7B0D" w14:textId="77777777" w:rsidR="003652C0" w:rsidRDefault="003652C0" w:rsidP="00644EDD">
      <w:pPr>
        <w:spacing w:after="0"/>
        <w:rPr>
          <w:rFonts w:ascii="Verdana" w:hAnsi="Verdana"/>
          <w:sz w:val="20"/>
          <w:szCs w:val="20"/>
        </w:rPr>
      </w:pPr>
    </w:p>
    <w:p w14:paraId="6BD5037D" w14:textId="77777777" w:rsidR="003652C0" w:rsidRDefault="003652C0" w:rsidP="003652C0">
      <w:pPr>
        <w:spacing w:after="0"/>
        <w:rPr>
          <w:rFonts w:ascii="Verdana" w:hAnsi="Verdana"/>
          <w:sz w:val="20"/>
          <w:szCs w:val="20"/>
        </w:rPr>
      </w:pPr>
      <w:r>
        <w:rPr>
          <w:rFonts w:ascii="Verdana" w:hAnsi="Verdana"/>
          <w:sz w:val="20"/>
          <w:szCs w:val="20"/>
        </w:rPr>
        <w:t>FUTURE MEETING DATES FOR 2026:</w:t>
      </w:r>
    </w:p>
    <w:p w14:paraId="65F3B949" w14:textId="77777777" w:rsidR="003652C0" w:rsidRDefault="003652C0" w:rsidP="003652C0">
      <w:pPr>
        <w:pStyle w:val="xxcontentpasted0"/>
        <w:spacing w:before="0" w:beforeAutospacing="0" w:after="0" w:afterAutospacing="0"/>
        <w:rPr>
          <w:rFonts w:ascii="Verdana" w:hAnsi="Verdana" w:cs="Calibri"/>
          <w:color w:val="000000"/>
          <w:sz w:val="22"/>
          <w:szCs w:val="22"/>
        </w:rPr>
      </w:pPr>
    </w:p>
    <w:p w14:paraId="7FF0E3F7"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01/04/2026</w:t>
      </w:r>
    </w:p>
    <w:p w14:paraId="57668605"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27/05/2026</w:t>
      </w:r>
    </w:p>
    <w:p w14:paraId="1330616F"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22/07/2026</w:t>
      </w:r>
    </w:p>
    <w:p w14:paraId="42169D37"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16/09/2026</w:t>
      </w:r>
    </w:p>
    <w:p w14:paraId="789A222A"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11/11/2026</w:t>
      </w:r>
    </w:p>
    <w:p w14:paraId="4C1DA7A2" w14:textId="77777777" w:rsidR="003652C0" w:rsidRDefault="003652C0" w:rsidP="003652C0">
      <w:pPr>
        <w:pStyle w:val="xxcontentpasted0"/>
        <w:spacing w:before="0" w:beforeAutospacing="0" w:after="0" w:afterAutospacing="0"/>
        <w:rPr>
          <w:rFonts w:ascii="Verdana" w:hAnsi="Verdana" w:cs="Calibri"/>
          <w:color w:val="000000"/>
          <w:sz w:val="22"/>
          <w:szCs w:val="22"/>
        </w:rPr>
      </w:pPr>
      <w:r>
        <w:rPr>
          <w:rFonts w:ascii="Verdana" w:hAnsi="Verdana" w:cs="Calibri"/>
          <w:color w:val="000000"/>
          <w:sz w:val="22"/>
          <w:szCs w:val="22"/>
        </w:rPr>
        <w:t>16/12/2026 (no meeting, this will be a Christmas gathering)</w:t>
      </w:r>
    </w:p>
    <w:p w14:paraId="67C7820C" w14:textId="77777777" w:rsidR="003652C0" w:rsidRDefault="003652C0" w:rsidP="00644EDD">
      <w:pPr>
        <w:spacing w:after="0"/>
        <w:rPr>
          <w:rFonts w:ascii="Verdana" w:hAnsi="Verdana"/>
          <w:sz w:val="20"/>
          <w:szCs w:val="20"/>
        </w:rPr>
      </w:pPr>
    </w:p>
    <w:p w14:paraId="4F5C3DDD" w14:textId="00838969" w:rsidR="00A54244" w:rsidRDefault="00A54244" w:rsidP="00A54244">
      <w:pPr>
        <w:pStyle w:val="xxcontentpasted0"/>
        <w:rPr>
          <w:rFonts w:ascii="Century Gothic" w:hAnsi="Century Gothic" w:cs="Calibri"/>
          <w:i/>
          <w:iCs/>
          <w:color w:val="000000"/>
          <w:sz w:val="22"/>
          <w:szCs w:val="22"/>
        </w:rPr>
      </w:pPr>
      <w:r w:rsidRPr="00A54244">
        <w:rPr>
          <w:rFonts w:ascii="Century Gothic" w:hAnsi="Century Gothic" w:cs="Calibri"/>
          <w:i/>
          <w:iCs/>
          <w:color w:val="000000"/>
          <w:sz w:val="22"/>
          <w:szCs w:val="22"/>
        </w:rPr>
        <w:t>Teams will be set up for those unable to attend.</w:t>
      </w:r>
    </w:p>
    <w:p w14:paraId="7B914AEC" w14:textId="58F845F4" w:rsidR="00431DF4" w:rsidRPr="00431DF4" w:rsidRDefault="00431DF4" w:rsidP="00E60ABB">
      <w:pPr>
        <w:pStyle w:val="xxcontentpasted0"/>
        <w:rPr>
          <w:rFonts w:ascii="Verdana" w:hAnsi="Verdana" w:cs="Calibri"/>
          <w:color w:val="EE0000"/>
          <w:sz w:val="22"/>
          <w:szCs w:val="22"/>
        </w:rPr>
      </w:pPr>
    </w:p>
    <w:sectPr w:rsidR="00431DF4" w:rsidRPr="00431DF4" w:rsidSect="009F4212">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135D" w14:textId="77777777" w:rsidR="00616D56" w:rsidRDefault="00616D56" w:rsidP="006321C2">
      <w:pPr>
        <w:spacing w:after="0" w:line="240" w:lineRule="auto"/>
      </w:pPr>
      <w:r>
        <w:separator/>
      </w:r>
    </w:p>
  </w:endnote>
  <w:endnote w:type="continuationSeparator" w:id="0">
    <w:p w14:paraId="4F49D6C1" w14:textId="77777777" w:rsidR="00616D56" w:rsidRDefault="00616D56" w:rsidP="0063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C12D" w14:textId="77777777" w:rsidR="00616D56" w:rsidRDefault="00616D56" w:rsidP="006321C2">
      <w:pPr>
        <w:spacing w:after="0" w:line="240" w:lineRule="auto"/>
      </w:pPr>
      <w:r>
        <w:separator/>
      </w:r>
    </w:p>
  </w:footnote>
  <w:footnote w:type="continuationSeparator" w:id="0">
    <w:p w14:paraId="71350FBF" w14:textId="77777777" w:rsidR="00616D56" w:rsidRDefault="00616D56" w:rsidP="00632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3E4"/>
    <w:multiLevelType w:val="multilevel"/>
    <w:tmpl w:val="796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A4EC3"/>
    <w:multiLevelType w:val="hybridMultilevel"/>
    <w:tmpl w:val="CAB6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95E8B"/>
    <w:multiLevelType w:val="hybridMultilevel"/>
    <w:tmpl w:val="3EF82F8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1C62AE"/>
    <w:multiLevelType w:val="hybridMultilevel"/>
    <w:tmpl w:val="9F9CC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427964">
    <w:abstractNumId w:val="2"/>
  </w:num>
  <w:num w:numId="2" w16cid:durableId="338047069">
    <w:abstractNumId w:val="1"/>
  </w:num>
  <w:num w:numId="3" w16cid:durableId="913857791">
    <w:abstractNumId w:val="4"/>
  </w:num>
  <w:num w:numId="4" w16cid:durableId="895042957">
    <w:abstractNumId w:val="0"/>
  </w:num>
  <w:num w:numId="5" w16cid:durableId="132975309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E00C6C-AF47-4339-8FA4-62D28E1F7A01}"/>
    <w:docVar w:name="dgnword-eventsink" w:val="8810600"/>
  </w:docVars>
  <w:rsids>
    <w:rsidRoot w:val="005E3813"/>
    <w:rsid w:val="00001DB3"/>
    <w:rsid w:val="0000239F"/>
    <w:rsid w:val="0000321F"/>
    <w:rsid w:val="0001025A"/>
    <w:rsid w:val="00010C04"/>
    <w:rsid w:val="000140F9"/>
    <w:rsid w:val="00015ED1"/>
    <w:rsid w:val="00016CD6"/>
    <w:rsid w:val="00017D44"/>
    <w:rsid w:val="00020281"/>
    <w:rsid w:val="00020A08"/>
    <w:rsid w:val="00020D26"/>
    <w:rsid w:val="000221F2"/>
    <w:rsid w:val="00022F91"/>
    <w:rsid w:val="00023D63"/>
    <w:rsid w:val="00025958"/>
    <w:rsid w:val="000303C6"/>
    <w:rsid w:val="00030855"/>
    <w:rsid w:val="00030A26"/>
    <w:rsid w:val="00032414"/>
    <w:rsid w:val="00032BA2"/>
    <w:rsid w:val="00033002"/>
    <w:rsid w:val="000343E1"/>
    <w:rsid w:val="00035958"/>
    <w:rsid w:val="00035A2D"/>
    <w:rsid w:val="0003716B"/>
    <w:rsid w:val="00040693"/>
    <w:rsid w:val="00040D31"/>
    <w:rsid w:val="00040E2C"/>
    <w:rsid w:val="0004383F"/>
    <w:rsid w:val="00043CA5"/>
    <w:rsid w:val="0004585E"/>
    <w:rsid w:val="00046145"/>
    <w:rsid w:val="00046C54"/>
    <w:rsid w:val="00050292"/>
    <w:rsid w:val="00052482"/>
    <w:rsid w:val="000532FD"/>
    <w:rsid w:val="00054369"/>
    <w:rsid w:val="0005472D"/>
    <w:rsid w:val="0005646B"/>
    <w:rsid w:val="000621D0"/>
    <w:rsid w:val="00063E80"/>
    <w:rsid w:val="0006407B"/>
    <w:rsid w:val="0006493E"/>
    <w:rsid w:val="000651A0"/>
    <w:rsid w:val="00067817"/>
    <w:rsid w:val="000678D6"/>
    <w:rsid w:val="00075743"/>
    <w:rsid w:val="00076284"/>
    <w:rsid w:val="0007704A"/>
    <w:rsid w:val="0008024B"/>
    <w:rsid w:val="00081AA1"/>
    <w:rsid w:val="00082758"/>
    <w:rsid w:val="000873FF"/>
    <w:rsid w:val="0008756D"/>
    <w:rsid w:val="000875BB"/>
    <w:rsid w:val="00090418"/>
    <w:rsid w:val="00091D66"/>
    <w:rsid w:val="0009217C"/>
    <w:rsid w:val="0009326B"/>
    <w:rsid w:val="000938AB"/>
    <w:rsid w:val="000943B9"/>
    <w:rsid w:val="00097568"/>
    <w:rsid w:val="000A22F1"/>
    <w:rsid w:val="000A23A8"/>
    <w:rsid w:val="000A4E6A"/>
    <w:rsid w:val="000A759C"/>
    <w:rsid w:val="000A7E3F"/>
    <w:rsid w:val="000B09D7"/>
    <w:rsid w:val="000B0B63"/>
    <w:rsid w:val="000B0F68"/>
    <w:rsid w:val="000B212E"/>
    <w:rsid w:val="000B2338"/>
    <w:rsid w:val="000B2EDE"/>
    <w:rsid w:val="000B5066"/>
    <w:rsid w:val="000B5C8D"/>
    <w:rsid w:val="000C286C"/>
    <w:rsid w:val="000C2C0D"/>
    <w:rsid w:val="000C6014"/>
    <w:rsid w:val="000C6E1A"/>
    <w:rsid w:val="000C7E8E"/>
    <w:rsid w:val="000D1BE2"/>
    <w:rsid w:val="000D20BE"/>
    <w:rsid w:val="000D3DB9"/>
    <w:rsid w:val="000D4818"/>
    <w:rsid w:val="000D6B1A"/>
    <w:rsid w:val="000E0FD3"/>
    <w:rsid w:val="000E169F"/>
    <w:rsid w:val="000E24E5"/>
    <w:rsid w:val="000E27E0"/>
    <w:rsid w:val="000E4031"/>
    <w:rsid w:val="000E4D17"/>
    <w:rsid w:val="000E65FE"/>
    <w:rsid w:val="000F068A"/>
    <w:rsid w:val="000F267E"/>
    <w:rsid w:val="000F7977"/>
    <w:rsid w:val="0010134F"/>
    <w:rsid w:val="00101CB5"/>
    <w:rsid w:val="00105092"/>
    <w:rsid w:val="0010797D"/>
    <w:rsid w:val="00107CC6"/>
    <w:rsid w:val="00110B55"/>
    <w:rsid w:val="001129AC"/>
    <w:rsid w:val="001129CB"/>
    <w:rsid w:val="00113F34"/>
    <w:rsid w:val="00115FBA"/>
    <w:rsid w:val="0011672E"/>
    <w:rsid w:val="001209A3"/>
    <w:rsid w:val="0012135D"/>
    <w:rsid w:val="0012174F"/>
    <w:rsid w:val="00122C13"/>
    <w:rsid w:val="00122CDA"/>
    <w:rsid w:val="00124523"/>
    <w:rsid w:val="00125306"/>
    <w:rsid w:val="00127B68"/>
    <w:rsid w:val="00127D3B"/>
    <w:rsid w:val="00131CA1"/>
    <w:rsid w:val="00132293"/>
    <w:rsid w:val="00132590"/>
    <w:rsid w:val="00132666"/>
    <w:rsid w:val="001327E7"/>
    <w:rsid w:val="00132E0C"/>
    <w:rsid w:val="00133077"/>
    <w:rsid w:val="0013338A"/>
    <w:rsid w:val="00133EFB"/>
    <w:rsid w:val="00135688"/>
    <w:rsid w:val="00137180"/>
    <w:rsid w:val="0014153C"/>
    <w:rsid w:val="00142CB8"/>
    <w:rsid w:val="00143C2E"/>
    <w:rsid w:val="0014448E"/>
    <w:rsid w:val="00145F76"/>
    <w:rsid w:val="00150183"/>
    <w:rsid w:val="001517C1"/>
    <w:rsid w:val="00151CF0"/>
    <w:rsid w:val="001522D0"/>
    <w:rsid w:val="00152902"/>
    <w:rsid w:val="001563CD"/>
    <w:rsid w:val="00156C59"/>
    <w:rsid w:val="00156ECC"/>
    <w:rsid w:val="001570F3"/>
    <w:rsid w:val="00157B91"/>
    <w:rsid w:val="0016053D"/>
    <w:rsid w:val="00160A81"/>
    <w:rsid w:val="00160EED"/>
    <w:rsid w:val="00162D4B"/>
    <w:rsid w:val="00163BEE"/>
    <w:rsid w:val="00163EB4"/>
    <w:rsid w:val="00166D51"/>
    <w:rsid w:val="001675A8"/>
    <w:rsid w:val="001676AE"/>
    <w:rsid w:val="0017171C"/>
    <w:rsid w:val="0017248A"/>
    <w:rsid w:val="00172F9F"/>
    <w:rsid w:val="00174B25"/>
    <w:rsid w:val="0017572B"/>
    <w:rsid w:val="00175A3D"/>
    <w:rsid w:val="0018047D"/>
    <w:rsid w:val="00182CE6"/>
    <w:rsid w:val="00183B3E"/>
    <w:rsid w:val="001848E3"/>
    <w:rsid w:val="00184B7A"/>
    <w:rsid w:val="00184C5D"/>
    <w:rsid w:val="00186586"/>
    <w:rsid w:val="0018696F"/>
    <w:rsid w:val="00190876"/>
    <w:rsid w:val="00190F13"/>
    <w:rsid w:val="00191021"/>
    <w:rsid w:val="00191A18"/>
    <w:rsid w:val="00191E13"/>
    <w:rsid w:val="00191E79"/>
    <w:rsid w:val="00191FC6"/>
    <w:rsid w:val="00191FEF"/>
    <w:rsid w:val="00194159"/>
    <w:rsid w:val="0019427D"/>
    <w:rsid w:val="00194359"/>
    <w:rsid w:val="00194D0D"/>
    <w:rsid w:val="00195033"/>
    <w:rsid w:val="0019512D"/>
    <w:rsid w:val="0019689C"/>
    <w:rsid w:val="0019698E"/>
    <w:rsid w:val="00196E95"/>
    <w:rsid w:val="00197FAA"/>
    <w:rsid w:val="001A2605"/>
    <w:rsid w:val="001A271D"/>
    <w:rsid w:val="001A2AD3"/>
    <w:rsid w:val="001A58FC"/>
    <w:rsid w:val="001A662D"/>
    <w:rsid w:val="001A69D9"/>
    <w:rsid w:val="001A7D7A"/>
    <w:rsid w:val="001B0C92"/>
    <w:rsid w:val="001B251B"/>
    <w:rsid w:val="001B2B43"/>
    <w:rsid w:val="001B323B"/>
    <w:rsid w:val="001B3830"/>
    <w:rsid w:val="001B4A76"/>
    <w:rsid w:val="001B4D1D"/>
    <w:rsid w:val="001B5C1A"/>
    <w:rsid w:val="001B5C6A"/>
    <w:rsid w:val="001B6BB2"/>
    <w:rsid w:val="001B6D8B"/>
    <w:rsid w:val="001B738B"/>
    <w:rsid w:val="001B77FC"/>
    <w:rsid w:val="001C1E96"/>
    <w:rsid w:val="001C330A"/>
    <w:rsid w:val="001C4D6F"/>
    <w:rsid w:val="001C5326"/>
    <w:rsid w:val="001C6037"/>
    <w:rsid w:val="001C61B5"/>
    <w:rsid w:val="001C7406"/>
    <w:rsid w:val="001D0302"/>
    <w:rsid w:val="001D2076"/>
    <w:rsid w:val="001D4773"/>
    <w:rsid w:val="001D668D"/>
    <w:rsid w:val="001E0C05"/>
    <w:rsid w:val="001E1202"/>
    <w:rsid w:val="001E36C2"/>
    <w:rsid w:val="001E3C2B"/>
    <w:rsid w:val="001E402D"/>
    <w:rsid w:val="001E4147"/>
    <w:rsid w:val="001E4FD3"/>
    <w:rsid w:val="001E5DAD"/>
    <w:rsid w:val="001E5E58"/>
    <w:rsid w:val="001E6E1D"/>
    <w:rsid w:val="001E7021"/>
    <w:rsid w:val="001E704E"/>
    <w:rsid w:val="001E7566"/>
    <w:rsid w:val="001F0BD0"/>
    <w:rsid w:val="001F1D2E"/>
    <w:rsid w:val="001F33B7"/>
    <w:rsid w:val="001F3708"/>
    <w:rsid w:val="001F4197"/>
    <w:rsid w:val="001F43B8"/>
    <w:rsid w:val="001F4580"/>
    <w:rsid w:val="001F4778"/>
    <w:rsid w:val="001F6AF8"/>
    <w:rsid w:val="001F6EFE"/>
    <w:rsid w:val="00201475"/>
    <w:rsid w:val="0020210E"/>
    <w:rsid w:val="002043F3"/>
    <w:rsid w:val="00204BBC"/>
    <w:rsid w:val="00205034"/>
    <w:rsid w:val="0020530C"/>
    <w:rsid w:val="00206C6E"/>
    <w:rsid w:val="002071AA"/>
    <w:rsid w:val="0021139F"/>
    <w:rsid w:val="0021172A"/>
    <w:rsid w:val="00212638"/>
    <w:rsid w:val="00214091"/>
    <w:rsid w:val="00214E74"/>
    <w:rsid w:val="00215ACF"/>
    <w:rsid w:val="00215B86"/>
    <w:rsid w:val="00215FC4"/>
    <w:rsid w:val="002201B0"/>
    <w:rsid w:val="002202B0"/>
    <w:rsid w:val="0022105F"/>
    <w:rsid w:val="00221DEB"/>
    <w:rsid w:val="002222DA"/>
    <w:rsid w:val="00222AE2"/>
    <w:rsid w:val="00223FDA"/>
    <w:rsid w:val="00224647"/>
    <w:rsid w:val="002246CF"/>
    <w:rsid w:val="00225134"/>
    <w:rsid w:val="0022553A"/>
    <w:rsid w:val="0022610B"/>
    <w:rsid w:val="002267EA"/>
    <w:rsid w:val="0023087A"/>
    <w:rsid w:val="00231419"/>
    <w:rsid w:val="002318E5"/>
    <w:rsid w:val="0023253E"/>
    <w:rsid w:val="00232654"/>
    <w:rsid w:val="00236A67"/>
    <w:rsid w:val="00237263"/>
    <w:rsid w:val="002372CA"/>
    <w:rsid w:val="00240C56"/>
    <w:rsid w:val="00240EE4"/>
    <w:rsid w:val="002421D9"/>
    <w:rsid w:val="0024351B"/>
    <w:rsid w:val="002436DE"/>
    <w:rsid w:val="00243BF8"/>
    <w:rsid w:val="002448C2"/>
    <w:rsid w:val="0024550F"/>
    <w:rsid w:val="00245B9F"/>
    <w:rsid w:val="002463D4"/>
    <w:rsid w:val="00252A72"/>
    <w:rsid w:val="00252A7B"/>
    <w:rsid w:val="002563A6"/>
    <w:rsid w:val="00260AF3"/>
    <w:rsid w:val="002613E2"/>
    <w:rsid w:val="00261765"/>
    <w:rsid w:val="00262418"/>
    <w:rsid w:val="00264CA1"/>
    <w:rsid w:val="00264DAE"/>
    <w:rsid w:val="002657D0"/>
    <w:rsid w:val="0026696E"/>
    <w:rsid w:val="00266C51"/>
    <w:rsid w:val="002713B4"/>
    <w:rsid w:val="00272764"/>
    <w:rsid w:val="00272D7A"/>
    <w:rsid w:val="002737E5"/>
    <w:rsid w:val="002741C9"/>
    <w:rsid w:val="002742E2"/>
    <w:rsid w:val="002743C4"/>
    <w:rsid w:val="00274EAA"/>
    <w:rsid w:val="002765D5"/>
    <w:rsid w:val="00277920"/>
    <w:rsid w:val="002805CD"/>
    <w:rsid w:val="00280867"/>
    <w:rsid w:val="00284555"/>
    <w:rsid w:val="00284FFD"/>
    <w:rsid w:val="00285115"/>
    <w:rsid w:val="00285477"/>
    <w:rsid w:val="002858F1"/>
    <w:rsid w:val="00291FE6"/>
    <w:rsid w:val="002954AB"/>
    <w:rsid w:val="00297A96"/>
    <w:rsid w:val="00297F9C"/>
    <w:rsid w:val="002A067B"/>
    <w:rsid w:val="002A24A1"/>
    <w:rsid w:val="002A25BE"/>
    <w:rsid w:val="002A2A26"/>
    <w:rsid w:val="002A5628"/>
    <w:rsid w:val="002A5B8B"/>
    <w:rsid w:val="002B07AC"/>
    <w:rsid w:val="002B1420"/>
    <w:rsid w:val="002B1DD0"/>
    <w:rsid w:val="002B1FDE"/>
    <w:rsid w:val="002B2A23"/>
    <w:rsid w:val="002B2FA3"/>
    <w:rsid w:val="002B3120"/>
    <w:rsid w:val="002B4988"/>
    <w:rsid w:val="002B50F4"/>
    <w:rsid w:val="002B60AA"/>
    <w:rsid w:val="002B6855"/>
    <w:rsid w:val="002C037C"/>
    <w:rsid w:val="002C3C8D"/>
    <w:rsid w:val="002C4089"/>
    <w:rsid w:val="002C45C0"/>
    <w:rsid w:val="002C6938"/>
    <w:rsid w:val="002D073F"/>
    <w:rsid w:val="002D0804"/>
    <w:rsid w:val="002D0FE6"/>
    <w:rsid w:val="002D104D"/>
    <w:rsid w:val="002D137F"/>
    <w:rsid w:val="002D18F4"/>
    <w:rsid w:val="002D1C55"/>
    <w:rsid w:val="002D2603"/>
    <w:rsid w:val="002D2CA4"/>
    <w:rsid w:val="002D6911"/>
    <w:rsid w:val="002D6BD2"/>
    <w:rsid w:val="002E0FEC"/>
    <w:rsid w:val="002E160B"/>
    <w:rsid w:val="002E1804"/>
    <w:rsid w:val="002E2637"/>
    <w:rsid w:val="002E2A29"/>
    <w:rsid w:val="002E3B67"/>
    <w:rsid w:val="002E448E"/>
    <w:rsid w:val="002E4DCA"/>
    <w:rsid w:val="002E5BE3"/>
    <w:rsid w:val="002E6B2D"/>
    <w:rsid w:val="002E7539"/>
    <w:rsid w:val="002E7AF6"/>
    <w:rsid w:val="002F4A2D"/>
    <w:rsid w:val="002F4E94"/>
    <w:rsid w:val="002F4F68"/>
    <w:rsid w:val="002F551F"/>
    <w:rsid w:val="002F57F5"/>
    <w:rsid w:val="002F5CF4"/>
    <w:rsid w:val="002F6127"/>
    <w:rsid w:val="002F66AB"/>
    <w:rsid w:val="002F6747"/>
    <w:rsid w:val="002F76BB"/>
    <w:rsid w:val="002F77E4"/>
    <w:rsid w:val="002F7A57"/>
    <w:rsid w:val="0030139E"/>
    <w:rsid w:val="0030217A"/>
    <w:rsid w:val="003021DC"/>
    <w:rsid w:val="00302B79"/>
    <w:rsid w:val="0030318B"/>
    <w:rsid w:val="00303659"/>
    <w:rsid w:val="003053FD"/>
    <w:rsid w:val="00307268"/>
    <w:rsid w:val="0031055A"/>
    <w:rsid w:val="003108E0"/>
    <w:rsid w:val="003113DB"/>
    <w:rsid w:val="003146F3"/>
    <w:rsid w:val="003147DD"/>
    <w:rsid w:val="00315933"/>
    <w:rsid w:val="00316262"/>
    <w:rsid w:val="003169ED"/>
    <w:rsid w:val="00316B68"/>
    <w:rsid w:val="00316CF4"/>
    <w:rsid w:val="00321240"/>
    <w:rsid w:val="0032165F"/>
    <w:rsid w:val="0032195E"/>
    <w:rsid w:val="00321C23"/>
    <w:rsid w:val="00325C2C"/>
    <w:rsid w:val="003263D8"/>
    <w:rsid w:val="00326F7C"/>
    <w:rsid w:val="00327270"/>
    <w:rsid w:val="00330316"/>
    <w:rsid w:val="00330C22"/>
    <w:rsid w:val="003323F1"/>
    <w:rsid w:val="00332689"/>
    <w:rsid w:val="00332911"/>
    <w:rsid w:val="0033715B"/>
    <w:rsid w:val="00337C14"/>
    <w:rsid w:val="003400E4"/>
    <w:rsid w:val="003409AC"/>
    <w:rsid w:val="00340CBE"/>
    <w:rsid w:val="0034146C"/>
    <w:rsid w:val="003418C4"/>
    <w:rsid w:val="0034217B"/>
    <w:rsid w:val="00342B3C"/>
    <w:rsid w:val="00342FEE"/>
    <w:rsid w:val="003432A7"/>
    <w:rsid w:val="00344F88"/>
    <w:rsid w:val="00345F7C"/>
    <w:rsid w:val="00347387"/>
    <w:rsid w:val="00347868"/>
    <w:rsid w:val="003517BC"/>
    <w:rsid w:val="0035192D"/>
    <w:rsid w:val="00352AC2"/>
    <w:rsid w:val="003530F0"/>
    <w:rsid w:val="0035358F"/>
    <w:rsid w:val="00353A5A"/>
    <w:rsid w:val="00356454"/>
    <w:rsid w:val="003610AF"/>
    <w:rsid w:val="0036303E"/>
    <w:rsid w:val="00363797"/>
    <w:rsid w:val="003652C0"/>
    <w:rsid w:val="003655E6"/>
    <w:rsid w:val="003659D9"/>
    <w:rsid w:val="00366C12"/>
    <w:rsid w:val="00367BD9"/>
    <w:rsid w:val="00370161"/>
    <w:rsid w:val="0037147C"/>
    <w:rsid w:val="00371C1C"/>
    <w:rsid w:val="00375565"/>
    <w:rsid w:val="003756D6"/>
    <w:rsid w:val="00375EB5"/>
    <w:rsid w:val="00380BFD"/>
    <w:rsid w:val="00381C6E"/>
    <w:rsid w:val="003837CB"/>
    <w:rsid w:val="00384DAF"/>
    <w:rsid w:val="00386218"/>
    <w:rsid w:val="0038677C"/>
    <w:rsid w:val="00386E6A"/>
    <w:rsid w:val="003903F1"/>
    <w:rsid w:val="00390B2A"/>
    <w:rsid w:val="00391723"/>
    <w:rsid w:val="00391D4B"/>
    <w:rsid w:val="00393A7C"/>
    <w:rsid w:val="0039419D"/>
    <w:rsid w:val="003950D9"/>
    <w:rsid w:val="00395112"/>
    <w:rsid w:val="00396125"/>
    <w:rsid w:val="00396EE0"/>
    <w:rsid w:val="00397BF0"/>
    <w:rsid w:val="003A0234"/>
    <w:rsid w:val="003A03DE"/>
    <w:rsid w:val="003A2508"/>
    <w:rsid w:val="003A2521"/>
    <w:rsid w:val="003A3780"/>
    <w:rsid w:val="003A3B59"/>
    <w:rsid w:val="003A555A"/>
    <w:rsid w:val="003A5A0D"/>
    <w:rsid w:val="003A5EF6"/>
    <w:rsid w:val="003B0824"/>
    <w:rsid w:val="003B3D1F"/>
    <w:rsid w:val="003B4705"/>
    <w:rsid w:val="003B4ECD"/>
    <w:rsid w:val="003B6199"/>
    <w:rsid w:val="003B67DA"/>
    <w:rsid w:val="003C061C"/>
    <w:rsid w:val="003C1340"/>
    <w:rsid w:val="003C5161"/>
    <w:rsid w:val="003C5BAB"/>
    <w:rsid w:val="003C6D58"/>
    <w:rsid w:val="003D3602"/>
    <w:rsid w:val="003D4A9E"/>
    <w:rsid w:val="003D4D8E"/>
    <w:rsid w:val="003D57D9"/>
    <w:rsid w:val="003D57DC"/>
    <w:rsid w:val="003D5B1E"/>
    <w:rsid w:val="003D5BC3"/>
    <w:rsid w:val="003D70DD"/>
    <w:rsid w:val="003D7C1E"/>
    <w:rsid w:val="003E4725"/>
    <w:rsid w:val="003E54A4"/>
    <w:rsid w:val="003E5F17"/>
    <w:rsid w:val="003E6377"/>
    <w:rsid w:val="003F0D98"/>
    <w:rsid w:val="003F143D"/>
    <w:rsid w:val="003F18CF"/>
    <w:rsid w:val="003F237A"/>
    <w:rsid w:val="003F41BE"/>
    <w:rsid w:val="003F432F"/>
    <w:rsid w:val="003F54C9"/>
    <w:rsid w:val="0040045F"/>
    <w:rsid w:val="00400B7C"/>
    <w:rsid w:val="00402BDB"/>
    <w:rsid w:val="00402C5C"/>
    <w:rsid w:val="004070EC"/>
    <w:rsid w:val="00407C64"/>
    <w:rsid w:val="00407D08"/>
    <w:rsid w:val="00411D11"/>
    <w:rsid w:val="00413EB0"/>
    <w:rsid w:val="00415F04"/>
    <w:rsid w:val="00415F18"/>
    <w:rsid w:val="0041737E"/>
    <w:rsid w:val="0042084E"/>
    <w:rsid w:val="00421343"/>
    <w:rsid w:val="00421E5C"/>
    <w:rsid w:val="00423790"/>
    <w:rsid w:val="00424243"/>
    <w:rsid w:val="00424BFF"/>
    <w:rsid w:val="00424C88"/>
    <w:rsid w:val="00424F65"/>
    <w:rsid w:val="004265C5"/>
    <w:rsid w:val="004268CD"/>
    <w:rsid w:val="004269B9"/>
    <w:rsid w:val="00427D06"/>
    <w:rsid w:val="00431544"/>
    <w:rsid w:val="00431BA0"/>
    <w:rsid w:val="00431DF4"/>
    <w:rsid w:val="0043554B"/>
    <w:rsid w:val="00436058"/>
    <w:rsid w:val="00436380"/>
    <w:rsid w:val="004368D4"/>
    <w:rsid w:val="00437251"/>
    <w:rsid w:val="00437488"/>
    <w:rsid w:val="00441B99"/>
    <w:rsid w:val="00442AC4"/>
    <w:rsid w:val="00443CED"/>
    <w:rsid w:val="00444069"/>
    <w:rsid w:val="004460A6"/>
    <w:rsid w:val="004468D2"/>
    <w:rsid w:val="004513BB"/>
    <w:rsid w:val="00451B70"/>
    <w:rsid w:val="00452CEE"/>
    <w:rsid w:val="0045493F"/>
    <w:rsid w:val="004570E7"/>
    <w:rsid w:val="00460A84"/>
    <w:rsid w:val="00460F67"/>
    <w:rsid w:val="00462905"/>
    <w:rsid w:val="00463171"/>
    <w:rsid w:val="00463EB1"/>
    <w:rsid w:val="004657A3"/>
    <w:rsid w:val="00465DEB"/>
    <w:rsid w:val="0046716B"/>
    <w:rsid w:val="00472158"/>
    <w:rsid w:val="004727FD"/>
    <w:rsid w:val="00472D50"/>
    <w:rsid w:val="00474DDB"/>
    <w:rsid w:val="00475BD1"/>
    <w:rsid w:val="004768DC"/>
    <w:rsid w:val="00476E73"/>
    <w:rsid w:val="00476F9E"/>
    <w:rsid w:val="004777B0"/>
    <w:rsid w:val="0048027E"/>
    <w:rsid w:val="00480439"/>
    <w:rsid w:val="00482D67"/>
    <w:rsid w:val="004866DE"/>
    <w:rsid w:val="00491106"/>
    <w:rsid w:val="004923CC"/>
    <w:rsid w:val="00493B12"/>
    <w:rsid w:val="00493B14"/>
    <w:rsid w:val="00493F53"/>
    <w:rsid w:val="004A00AA"/>
    <w:rsid w:val="004A0BF8"/>
    <w:rsid w:val="004A132A"/>
    <w:rsid w:val="004A2D2B"/>
    <w:rsid w:val="004A4C48"/>
    <w:rsid w:val="004A58EC"/>
    <w:rsid w:val="004A60D9"/>
    <w:rsid w:val="004B112D"/>
    <w:rsid w:val="004B2A54"/>
    <w:rsid w:val="004B45E8"/>
    <w:rsid w:val="004B48A8"/>
    <w:rsid w:val="004B629D"/>
    <w:rsid w:val="004B66D9"/>
    <w:rsid w:val="004B6D63"/>
    <w:rsid w:val="004C01ED"/>
    <w:rsid w:val="004C1F0C"/>
    <w:rsid w:val="004C6548"/>
    <w:rsid w:val="004D042E"/>
    <w:rsid w:val="004D0DEA"/>
    <w:rsid w:val="004D112A"/>
    <w:rsid w:val="004D1163"/>
    <w:rsid w:val="004D23D4"/>
    <w:rsid w:val="004D24E8"/>
    <w:rsid w:val="004D2964"/>
    <w:rsid w:val="004D3F32"/>
    <w:rsid w:val="004D40BC"/>
    <w:rsid w:val="004D6384"/>
    <w:rsid w:val="004D6876"/>
    <w:rsid w:val="004D6F33"/>
    <w:rsid w:val="004D6FBB"/>
    <w:rsid w:val="004D738B"/>
    <w:rsid w:val="004E0372"/>
    <w:rsid w:val="004E0C2B"/>
    <w:rsid w:val="004E0EB2"/>
    <w:rsid w:val="004E1944"/>
    <w:rsid w:val="004E35F9"/>
    <w:rsid w:val="004E3F74"/>
    <w:rsid w:val="004E5151"/>
    <w:rsid w:val="004E650C"/>
    <w:rsid w:val="004E68E6"/>
    <w:rsid w:val="004E7DEE"/>
    <w:rsid w:val="004E7EFF"/>
    <w:rsid w:val="004F00FC"/>
    <w:rsid w:val="004F21BD"/>
    <w:rsid w:val="004F3062"/>
    <w:rsid w:val="004F49CB"/>
    <w:rsid w:val="004F791D"/>
    <w:rsid w:val="00502111"/>
    <w:rsid w:val="00504694"/>
    <w:rsid w:val="00506487"/>
    <w:rsid w:val="00506FBF"/>
    <w:rsid w:val="005074F8"/>
    <w:rsid w:val="005104CC"/>
    <w:rsid w:val="00510562"/>
    <w:rsid w:val="00510AEC"/>
    <w:rsid w:val="005118BD"/>
    <w:rsid w:val="00514BE0"/>
    <w:rsid w:val="005167E6"/>
    <w:rsid w:val="00516EA6"/>
    <w:rsid w:val="005202B3"/>
    <w:rsid w:val="00520D7D"/>
    <w:rsid w:val="005218C7"/>
    <w:rsid w:val="0052193C"/>
    <w:rsid w:val="005237FF"/>
    <w:rsid w:val="00524784"/>
    <w:rsid w:val="00524D6C"/>
    <w:rsid w:val="00525438"/>
    <w:rsid w:val="00526CBF"/>
    <w:rsid w:val="00526FBD"/>
    <w:rsid w:val="0052740F"/>
    <w:rsid w:val="0052754F"/>
    <w:rsid w:val="00531AB9"/>
    <w:rsid w:val="0053238A"/>
    <w:rsid w:val="0053288D"/>
    <w:rsid w:val="00533CA9"/>
    <w:rsid w:val="00536542"/>
    <w:rsid w:val="00536C1B"/>
    <w:rsid w:val="00540118"/>
    <w:rsid w:val="00540760"/>
    <w:rsid w:val="005426B4"/>
    <w:rsid w:val="005443C8"/>
    <w:rsid w:val="005445CC"/>
    <w:rsid w:val="005479A9"/>
    <w:rsid w:val="00551C77"/>
    <w:rsid w:val="00552FB2"/>
    <w:rsid w:val="005536C6"/>
    <w:rsid w:val="00553ECA"/>
    <w:rsid w:val="005544F4"/>
    <w:rsid w:val="00555286"/>
    <w:rsid w:val="0055719B"/>
    <w:rsid w:val="005613D4"/>
    <w:rsid w:val="005620E9"/>
    <w:rsid w:val="0056240A"/>
    <w:rsid w:val="00562933"/>
    <w:rsid w:val="0056341D"/>
    <w:rsid w:val="00563AC4"/>
    <w:rsid w:val="00564471"/>
    <w:rsid w:val="0056686F"/>
    <w:rsid w:val="00567D13"/>
    <w:rsid w:val="0057029B"/>
    <w:rsid w:val="00570BCA"/>
    <w:rsid w:val="00571526"/>
    <w:rsid w:val="00572671"/>
    <w:rsid w:val="00572679"/>
    <w:rsid w:val="00572A1B"/>
    <w:rsid w:val="00573337"/>
    <w:rsid w:val="0057612E"/>
    <w:rsid w:val="00577538"/>
    <w:rsid w:val="00577793"/>
    <w:rsid w:val="00581C28"/>
    <w:rsid w:val="00582200"/>
    <w:rsid w:val="005839E8"/>
    <w:rsid w:val="005848A1"/>
    <w:rsid w:val="005849F6"/>
    <w:rsid w:val="00585F15"/>
    <w:rsid w:val="00587804"/>
    <w:rsid w:val="00590BD1"/>
    <w:rsid w:val="00591DAD"/>
    <w:rsid w:val="0059369B"/>
    <w:rsid w:val="00593DB4"/>
    <w:rsid w:val="00597B4F"/>
    <w:rsid w:val="005A01CA"/>
    <w:rsid w:val="005A031E"/>
    <w:rsid w:val="005A091A"/>
    <w:rsid w:val="005A13E2"/>
    <w:rsid w:val="005A2174"/>
    <w:rsid w:val="005A7D19"/>
    <w:rsid w:val="005B02C8"/>
    <w:rsid w:val="005B02E5"/>
    <w:rsid w:val="005B1D5D"/>
    <w:rsid w:val="005B2930"/>
    <w:rsid w:val="005B4958"/>
    <w:rsid w:val="005B62E1"/>
    <w:rsid w:val="005B65B2"/>
    <w:rsid w:val="005B6CCD"/>
    <w:rsid w:val="005B6F2B"/>
    <w:rsid w:val="005C0B94"/>
    <w:rsid w:val="005C0D21"/>
    <w:rsid w:val="005C185D"/>
    <w:rsid w:val="005C1FE2"/>
    <w:rsid w:val="005C4998"/>
    <w:rsid w:val="005C58E2"/>
    <w:rsid w:val="005C5A5A"/>
    <w:rsid w:val="005D2BE5"/>
    <w:rsid w:val="005D4217"/>
    <w:rsid w:val="005D4ABD"/>
    <w:rsid w:val="005D5EDD"/>
    <w:rsid w:val="005D72A4"/>
    <w:rsid w:val="005E1492"/>
    <w:rsid w:val="005E1CCD"/>
    <w:rsid w:val="005E29F7"/>
    <w:rsid w:val="005E2E94"/>
    <w:rsid w:val="005E3813"/>
    <w:rsid w:val="005E5704"/>
    <w:rsid w:val="005E5D0A"/>
    <w:rsid w:val="005E625C"/>
    <w:rsid w:val="005E7233"/>
    <w:rsid w:val="005E7CF7"/>
    <w:rsid w:val="005E7F25"/>
    <w:rsid w:val="005F0707"/>
    <w:rsid w:val="005F47F0"/>
    <w:rsid w:val="005F4D03"/>
    <w:rsid w:val="005F5D02"/>
    <w:rsid w:val="005F62E3"/>
    <w:rsid w:val="00602EF3"/>
    <w:rsid w:val="0060359C"/>
    <w:rsid w:val="00604ECA"/>
    <w:rsid w:val="00605AD9"/>
    <w:rsid w:val="0060635E"/>
    <w:rsid w:val="00606560"/>
    <w:rsid w:val="006073E8"/>
    <w:rsid w:val="00610720"/>
    <w:rsid w:val="00610E90"/>
    <w:rsid w:val="006124EA"/>
    <w:rsid w:val="00612641"/>
    <w:rsid w:val="00612C0B"/>
    <w:rsid w:val="00615369"/>
    <w:rsid w:val="00616D56"/>
    <w:rsid w:val="006172F4"/>
    <w:rsid w:val="0061788F"/>
    <w:rsid w:val="00620563"/>
    <w:rsid w:val="0062246B"/>
    <w:rsid w:val="0062302B"/>
    <w:rsid w:val="0062403A"/>
    <w:rsid w:val="006242A2"/>
    <w:rsid w:val="00626625"/>
    <w:rsid w:val="00626751"/>
    <w:rsid w:val="00627F1E"/>
    <w:rsid w:val="006321C2"/>
    <w:rsid w:val="00633C10"/>
    <w:rsid w:val="00634A3E"/>
    <w:rsid w:val="00637394"/>
    <w:rsid w:val="00637532"/>
    <w:rsid w:val="0064007C"/>
    <w:rsid w:val="00640C81"/>
    <w:rsid w:val="00641C5F"/>
    <w:rsid w:val="00642736"/>
    <w:rsid w:val="00642A02"/>
    <w:rsid w:val="006430C4"/>
    <w:rsid w:val="00644A9A"/>
    <w:rsid w:val="00644EDD"/>
    <w:rsid w:val="0064672E"/>
    <w:rsid w:val="00647530"/>
    <w:rsid w:val="00650F38"/>
    <w:rsid w:val="00651DA8"/>
    <w:rsid w:val="00657BAC"/>
    <w:rsid w:val="00657F3F"/>
    <w:rsid w:val="00660BAF"/>
    <w:rsid w:val="006611E0"/>
    <w:rsid w:val="006617A3"/>
    <w:rsid w:val="0066242F"/>
    <w:rsid w:val="0066298D"/>
    <w:rsid w:val="00665677"/>
    <w:rsid w:val="00665755"/>
    <w:rsid w:val="006679F0"/>
    <w:rsid w:val="0067052A"/>
    <w:rsid w:val="00671252"/>
    <w:rsid w:val="00674682"/>
    <w:rsid w:val="006746A3"/>
    <w:rsid w:val="0067567F"/>
    <w:rsid w:val="006759F2"/>
    <w:rsid w:val="00675E67"/>
    <w:rsid w:val="00676248"/>
    <w:rsid w:val="006767B6"/>
    <w:rsid w:val="0068005E"/>
    <w:rsid w:val="006818BC"/>
    <w:rsid w:val="00681B47"/>
    <w:rsid w:val="00682538"/>
    <w:rsid w:val="00683287"/>
    <w:rsid w:val="006858CA"/>
    <w:rsid w:val="00685AF7"/>
    <w:rsid w:val="006862D8"/>
    <w:rsid w:val="006868A6"/>
    <w:rsid w:val="00686A64"/>
    <w:rsid w:val="00690839"/>
    <w:rsid w:val="00690AE8"/>
    <w:rsid w:val="00690DC8"/>
    <w:rsid w:val="006912E0"/>
    <w:rsid w:val="00691744"/>
    <w:rsid w:val="00694737"/>
    <w:rsid w:val="00696F40"/>
    <w:rsid w:val="00697B74"/>
    <w:rsid w:val="006A03C8"/>
    <w:rsid w:val="006A0964"/>
    <w:rsid w:val="006A1E50"/>
    <w:rsid w:val="006A1F26"/>
    <w:rsid w:val="006A204C"/>
    <w:rsid w:val="006A235C"/>
    <w:rsid w:val="006A2B40"/>
    <w:rsid w:val="006A3F7F"/>
    <w:rsid w:val="006A4874"/>
    <w:rsid w:val="006A492C"/>
    <w:rsid w:val="006A51CB"/>
    <w:rsid w:val="006A5480"/>
    <w:rsid w:val="006B1D4D"/>
    <w:rsid w:val="006B3FD4"/>
    <w:rsid w:val="006B4022"/>
    <w:rsid w:val="006B46D8"/>
    <w:rsid w:val="006B580D"/>
    <w:rsid w:val="006B593C"/>
    <w:rsid w:val="006B5ED3"/>
    <w:rsid w:val="006C10A7"/>
    <w:rsid w:val="006C17CE"/>
    <w:rsid w:val="006C2557"/>
    <w:rsid w:val="006C37EE"/>
    <w:rsid w:val="006C4658"/>
    <w:rsid w:val="006C47E8"/>
    <w:rsid w:val="006C48D6"/>
    <w:rsid w:val="006C4ACD"/>
    <w:rsid w:val="006C4ECE"/>
    <w:rsid w:val="006C65AB"/>
    <w:rsid w:val="006D08BF"/>
    <w:rsid w:val="006D0C15"/>
    <w:rsid w:val="006D0D4D"/>
    <w:rsid w:val="006D16B1"/>
    <w:rsid w:val="006D22F0"/>
    <w:rsid w:val="006D261E"/>
    <w:rsid w:val="006D50A2"/>
    <w:rsid w:val="006D623B"/>
    <w:rsid w:val="006D625F"/>
    <w:rsid w:val="006D6DD9"/>
    <w:rsid w:val="006D7028"/>
    <w:rsid w:val="006D7475"/>
    <w:rsid w:val="006D7E7A"/>
    <w:rsid w:val="006E0EBD"/>
    <w:rsid w:val="006E2060"/>
    <w:rsid w:val="006E269F"/>
    <w:rsid w:val="006E331B"/>
    <w:rsid w:val="006E44E0"/>
    <w:rsid w:val="006E6674"/>
    <w:rsid w:val="006E6A2C"/>
    <w:rsid w:val="006F218C"/>
    <w:rsid w:val="006F47EA"/>
    <w:rsid w:val="006F5FD8"/>
    <w:rsid w:val="006F6057"/>
    <w:rsid w:val="007013BE"/>
    <w:rsid w:val="007015D7"/>
    <w:rsid w:val="00703072"/>
    <w:rsid w:val="00704D32"/>
    <w:rsid w:val="007062A7"/>
    <w:rsid w:val="007073C9"/>
    <w:rsid w:val="00712764"/>
    <w:rsid w:val="007128C8"/>
    <w:rsid w:val="00712949"/>
    <w:rsid w:val="00712B4B"/>
    <w:rsid w:val="00712E1D"/>
    <w:rsid w:val="00713609"/>
    <w:rsid w:val="00713CBE"/>
    <w:rsid w:val="007145DA"/>
    <w:rsid w:val="00715F75"/>
    <w:rsid w:val="0071702E"/>
    <w:rsid w:val="00717DFC"/>
    <w:rsid w:val="007213E6"/>
    <w:rsid w:val="0072549E"/>
    <w:rsid w:val="00727AC7"/>
    <w:rsid w:val="007317F2"/>
    <w:rsid w:val="0073447A"/>
    <w:rsid w:val="00734960"/>
    <w:rsid w:val="00734D37"/>
    <w:rsid w:val="00735492"/>
    <w:rsid w:val="00736049"/>
    <w:rsid w:val="00736467"/>
    <w:rsid w:val="00736AAB"/>
    <w:rsid w:val="00737364"/>
    <w:rsid w:val="00737F96"/>
    <w:rsid w:val="00740694"/>
    <w:rsid w:val="00741622"/>
    <w:rsid w:val="00741977"/>
    <w:rsid w:val="007419D3"/>
    <w:rsid w:val="00743AF6"/>
    <w:rsid w:val="007442B0"/>
    <w:rsid w:val="0074553C"/>
    <w:rsid w:val="007459ED"/>
    <w:rsid w:val="00746175"/>
    <w:rsid w:val="0074625C"/>
    <w:rsid w:val="00747067"/>
    <w:rsid w:val="0075086F"/>
    <w:rsid w:val="00752120"/>
    <w:rsid w:val="0075319E"/>
    <w:rsid w:val="00754598"/>
    <w:rsid w:val="00755447"/>
    <w:rsid w:val="00755775"/>
    <w:rsid w:val="00756A18"/>
    <w:rsid w:val="007570FA"/>
    <w:rsid w:val="00761A0F"/>
    <w:rsid w:val="00761B00"/>
    <w:rsid w:val="00762615"/>
    <w:rsid w:val="00767F72"/>
    <w:rsid w:val="007710CA"/>
    <w:rsid w:val="007760D9"/>
    <w:rsid w:val="00776E85"/>
    <w:rsid w:val="00777C44"/>
    <w:rsid w:val="00780540"/>
    <w:rsid w:val="00780B4B"/>
    <w:rsid w:val="00784060"/>
    <w:rsid w:val="00786319"/>
    <w:rsid w:val="007866C2"/>
    <w:rsid w:val="007902A9"/>
    <w:rsid w:val="00790DA9"/>
    <w:rsid w:val="00792AE5"/>
    <w:rsid w:val="00792E4A"/>
    <w:rsid w:val="007936D3"/>
    <w:rsid w:val="00796221"/>
    <w:rsid w:val="007A061D"/>
    <w:rsid w:val="007A21DB"/>
    <w:rsid w:val="007A2640"/>
    <w:rsid w:val="007A2F57"/>
    <w:rsid w:val="007A2F8E"/>
    <w:rsid w:val="007A4187"/>
    <w:rsid w:val="007A6D60"/>
    <w:rsid w:val="007B0374"/>
    <w:rsid w:val="007B23C6"/>
    <w:rsid w:val="007B58BE"/>
    <w:rsid w:val="007B7291"/>
    <w:rsid w:val="007B7396"/>
    <w:rsid w:val="007C03EF"/>
    <w:rsid w:val="007C1A77"/>
    <w:rsid w:val="007C2CD4"/>
    <w:rsid w:val="007C33A2"/>
    <w:rsid w:val="007C4D86"/>
    <w:rsid w:val="007C5629"/>
    <w:rsid w:val="007C6F7D"/>
    <w:rsid w:val="007C7A64"/>
    <w:rsid w:val="007C7AF4"/>
    <w:rsid w:val="007D17FC"/>
    <w:rsid w:val="007D23DA"/>
    <w:rsid w:val="007D29A7"/>
    <w:rsid w:val="007D40A8"/>
    <w:rsid w:val="007D4BE6"/>
    <w:rsid w:val="007D66CE"/>
    <w:rsid w:val="007D6DA2"/>
    <w:rsid w:val="007D70A2"/>
    <w:rsid w:val="007E0216"/>
    <w:rsid w:val="007E503F"/>
    <w:rsid w:val="007E52ED"/>
    <w:rsid w:val="007E57EB"/>
    <w:rsid w:val="007E6DA0"/>
    <w:rsid w:val="007E704F"/>
    <w:rsid w:val="007F0205"/>
    <w:rsid w:val="007F053E"/>
    <w:rsid w:val="007F0575"/>
    <w:rsid w:val="007F0E42"/>
    <w:rsid w:val="007F0F82"/>
    <w:rsid w:val="007F10C0"/>
    <w:rsid w:val="007F1E48"/>
    <w:rsid w:val="007F3115"/>
    <w:rsid w:val="007F3BC9"/>
    <w:rsid w:val="007F3E94"/>
    <w:rsid w:val="007F5E33"/>
    <w:rsid w:val="007F6CAD"/>
    <w:rsid w:val="007F7685"/>
    <w:rsid w:val="00800FDB"/>
    <w:rsid w:val="00801115"/>
    <w:rsid w:val="00801315"/>
    <w:rsid w:val="00804B90"/>
    <w:rsid w:val="00806EEC"/>
    <w:rsid w:val="00807755"/>
    <w:rsid w:val="00811F95"/>
    <w:rsid w:val="008136F5"/>
    <w:rsid w:val="00814346"/>
    <w:rsid w:val="00814D61"/>
    <w:rsid w:val="00815BF8"/>
    <w:rsid w:val="00816605"/>
    <w:rsid w:val="00817745"/>
    <w:rsid w:val="00821AC5"/>
    <w:rsid w:val="00824C8E"/>
    <w:rsid w:val="00825A49"/>
    <w:rsid w:val="0082640D"/>
    <w:rsid w:val="0082789C"/>
    <w:rsid w:val="008320F8"/>
    <w:rsid w:val="0083256A"/>
    <w:rsid w:val="00833181"/>
    <w:rsid w:val="0083388A"/>
    <w:rsid w:val="0083657C"/>
    <w:rsid w:val="00836F40"/>
    <w:rsid w:val="0084288E"/>
    <w:rsid w:val="00845F28"/>
    <w:rsid w:val="0084614A"/>
    <w:rsid w:val="00850275"/>
    <w:rsid w:val="0085051E"/>
    <w:rsid w:val="0085498A"/>
    <w:rsid w:val="008555E3"/>
    <w:rsid w:val="008563F2"/>
    <w:rsid w:val="00856AA4"/>
    <w:rsid w:val="00861E53"/>
    <w:rsid w:val="008639E5"/>
    <w:rsid w:val="00864EB6"/>
    <w:rsid w:val="00865AE9"/>
    <w:rsid w:val="008710D2"/>
    <w:rsid w:val="00871676"/>
    <w:rsid w:val="00871B6B"/>
    <w:rsid w:val="00872D0F"/>
    <w:rsid w:val="00874554"/>
    <w:rsid w:val="008756BF"/>
    <w:rsid w:val="00875E53"/>
    <w:rsid w:val="0087774D"/>
    <w:rsid w:val="00880C9D"/>
    <w:rsid w:val="008811B4"/>
    <w:rsid w:val="00881359"/>
    <w:rsid w:val="0088260B"/>
    <w:rsid w:val="0088363D"/>
    <w:rsid w:val="00885EF9"/>
    <w:rsid w:val="008876CF"/>
    <w:rsid w:val="00890E8C"/>
    <w:rsid w:val="00891DD8"/>
    <w:rsid w:val="008929E2"/>
    <w:rsid w:val="00892A3B"/>
    <w:rsid w:val="00893CB4"/>
    <w:rsid w:val="0089425B"/>
    <w:rsid w:val="0089560B"/>
    <w:rsid w:val="008A2A67"/>
    <w:rsid w:val="008A2EF4"/>
    <w:rsid w:val="008A2F44"/>
    <w:rsid w:val="008A33BD"/>
    <w:rsid w:val="008A3A3C"/>
    <w:rsid w:val="008A64E5"/>
    <w:rsid w:val="008A7CA0"/>
    <w:rsid w:val="008B1124"/>
    <w:rsid w:val="008B201E"/>
    <w:rsid w:val="008B4238"/>
    <w:rsid w:val="008B4BB9"/>
    <w:rsid w:val="008B6CF8"/>
    <w:rsid w:val="008B76CB"/>
    <w:rsid w:val="008B78FF"/>
    <w:rsid w:val="008B7D11"/>
    <w:rsid w:val="008C0223"/>
    <w:rsid w:val="008C04BE"/>
    <w:rsid w:val="008C0BD1"/>
    <w:rsid w:val="008C58F0"/>
    <w:rsid w:val="008C5AA2"/>
    <w:rsid w:val="008C6161"/>
    <w:rsid w:val="008C6CB9"/>
    <w:rsid w:val="008D1372"/>
    <w:rsid w:val="008D5653"/>
    <w:rsid w:val="008D7E28"/>
    <w:rsid w:val="008E076F"/>
    <w:rsid w:val="008E3251"/>
    <w:rsid w:val="008E3AE8"/>
    <w:rsid w:val="008E5603"/>
    <w:rsid w:val="008E5FA8"/>
    <w:rsid w:val="008E6575"/>
    <w:rsid w:val="008E7F1C"/>
    <w:rsid w:val="008F1AC8"/>
    <w:rsid w:val="008F3173"/>
    <w:rsid w:val="008F470E"/>
    <w:rsid w:val="008F6198"/>
    <w:rsid w:val="008F6BD5"/>
    <w:rsid w:val="00901037"/>
    <w:rsid w:val="00901C1D"/>
    <w:rsid w:val="00902240"/>
    <w:rsid w:val="009029F4"/>
    <w:rsid w:val="00902FA5"/>
    <w:rsid w:val="009031AB"/>
    <w:rsid w:val="00904039"/>
    <w:rsid w:val="009047D6"/>
    <w:rsid w:val="00906EED"/>
    <w:rsid w:val="00906F8A"/>
    <w:rsid w:val="00907BC9"/>
    <w:rsid w:val="009102E2"/>
    <w:rsid w:val="009118C0"/>
    <w:rsid w:val="009123C3"/>
    <w:rsid w:val="009141E4"/>
    <w:rsid w:val="009158F6"/>
    <w:rsid w:val="009168E2"/>
    <w:rsid w:val="00922398"/>
    <w:rsid w:val="00923D38"/>
    <w:rsid w:val="00924845"/>
    <w:rsid w:val="009251BC"/>
    <w:rsid w:val="009269EE"/>
    <w:rsid w:val="00927B9F"/>
    <w:rsid w:val="00931ADA"/>
    <w:rsid w:val="00932342"/>
    <w:rsid w:val="009327F8"/>
    <w:rsid w:val="009337B8"/>
    <w:rsid w:val="009343EE"/>
    <w:rsid w:val="00934707"/>
    <w:rsid w:val="00936036"/>
    <w:rsid w:val="00937B0C"/>
    <w:rsid w:val="009423D7"/>
    <w:rsid w:val="00942E7A"/>
    <w:rsid w:val="00942FF7"/>
    <w:rsid w:val="00944653"/>
    <w:rsid w:val="009453D8"/>
    <w:rsid w:val="00946DC4"/>
    <w:rsid w:val="0095154A"/>
    <w:rsid w:val="00952AE6"/>
    <w:rsid w:val="009536BC"/>
    <w:rsid w:val="00954A48"/>
    <w:rsid w:val="00957321"/>
    <w:rsid w:val="00960D79"/>
    <w:rsid w:val="00962360"/>
    <w:rsid w:val="009633AE"/>
    <w:rsid w:val="00963C89"/>
    <w:rsid w:val="0096443C"/>
    <w:rsid w:val="0096753C"/>
    <w:rsid w:val="0096757E"/>
    <w:rsid w:val="009675B0"/>
    <w:rsid w:val="00971477"/>
    <w:rsid w:val="00971B38"/>
    <w:rsid w:val="0097236B"/>
    <w:rsid w:val="00972E8E"/>
    <w:rsid w:val="009751C5"/>
    <w:rsid w:val="009753A0"/>
    <w:rsid w:val="00975FB8"/>
    <w:rsid w:val="0097736F"/>
    <w:rsid w:val="0097759E"/>
    <w:rsid w:val="00977DB4"/>
    <w:rsid w:val="0098010E"/>
    <w:rsid w:val="009803A1"/>
    <w:rsid w:val="00981852"/>
    <w:rsid w:val="00981EB5"/>
    <w:rsid w:val="00982115"/>
    <w:rsid w:val="009822AA"/>
    <w:rsid w:val="00982EC3"/>
    <w:rsid w:val="009841D0"/>
    <w:rsid w:val="00984DBF"/>
    <w:rsid w:val="00987E46"/>
    <w:rsid w:val="00991702"/>
    <w:rsid w:val="009920EC"/>
    <w:rsid w:val="009923BC"/>
    <w:rsid w:val="00992510"/>
    <w:rsid w:val="00993A66"/>
    <w:rsid w:val="00993DA2"/>
    <w:rsid w:val="00993F98"/>
    <w:rsid w:val="009942E8"/>
    <w:rsid w:val="00994F5B"/>
    <w:rsid w:val="00996208"/>
    <w:rsid w:val="00996FEC"/>
    <w:rsid w:val="00997BFB"/>
    <w:rsid w:val="009A33C5"/>
    <w:rsid w:val="009A3B71"/>
    <w:rsid w:val="009A50ED"/>
    <w:rsid w:val="009A70A2"/>
    <w:rsid w:val="009A7182"/>
    <w:rsid w:val="009A7FFE"/>
    <w:rsid w:val="009B0A33"/>
    <w:rsid w:val="009B12B4"/>
    <w:rsid w:val="009B14C2"/>
    <w:rsid w:val="009B25CA"/>
    <w:rsid w:val="009B3A5E"/>
    <w:rsid w:val="009B60A7"/>
    <w:rsid w:val="009B6183"/>
    <w:rsid w:val="009B65C8"/>
    <w:rsid w:val="009B76BE"/>
    <w:rsid w:val="009C0AF2"/>
    <w:rsid w:val="009C1EF0"/>
    <w:rsid w:val="009C267E"/>
    <w:rsid w:val="009C39BF"/>
    <w:rsid w:val="009C3C08"/>
    <w:rsid w:val="009C4223"/>
    <w:rsid w:val="009C4EA2"/>
    <w:rsid w:val="009C5519"/>
    <w:rsid w:val="009C6612"/>
    <w:rsid w:val="009D09DC"/>
    <w:rsid w:val="009D10AF"/>
    <w:rsid w:val="009D2603"/>
    <w:rsid w:val="009D3B88"/>
    <w:rsid w:val="009D3FD5"/>
    <w:rsid w:val="009D4C48"/>
    <w:rsid w:val="009D5481"/>
    <w:rsid w:val="009D6460"/>
    <w:rsid w:val="009D65EB"/>
    <w:rsid w:val="009D67E9"/>
    <w:rsid w:val="009D68CB"/>
    <w:rsid w:val="009D6B3C"/>
    <w:rsid w:val="009D6FB4"/>
    <w:rsid w:val="009D71F4"/>
    <w:rsid w:val="009D7784"/>
    <w:rsid w:val="009E020F"/>
    <w:rsid w:val="009E16CA"/>
    <w:rsid w:val="009E2036"/>
    <w:rsid w:val="009E3119"/>
    <w:rsid w:val="009E3AD2"/>
    <w:rsid w:val="009E3F44"/>
    <w:rsid w:val="009E55E9"/>
    <w:rsid w:val="009E5CDB"/>
    <w:rsid w:val="009E5EF5"/>
    <w:rsid w:val="009E7A8F"/>
    <w:rsid w:val="009F17A8"/>
    <w:rsid w:val="009F2D01"/>
    <w:rsid w:val="009F3C08"/>
    <w:rsid w:val="009F4129"/>
    <w:rsid w:val="009F4212"/>
    <w:rsid w:val="009F500A"/>
    <w:rsid w:val="009F5AA1"/>
    <w:rsid w:val="009F6315"/>
    <w:rsid w:val="009F7DBE"/>
    <w:rsid w:val="00A01D5D"/>
    <w:rsid w:val="00A0370B"/>
    <w:rsid w:val="00A04660"/>
    <w:rsid w:val="00A07514"/>
    <w:rsid w:val="00A10490"/>
    <w:rsid w:val="00A121B2"/>
    <w:rsid w:val="00A13982"/>
    <w:rsid w:val="00A14B57"/>
    <w:rsid w:val="00A151A9"/>
    <w:rsid w:val="00A20338"/>
    <w:rsid w:val="00A21A41"/>
    <w:rsid w:val="00A23C65"/>
    <w:rsid w:val="00A2433D"/>
    <w:rsid w:val="00A24725"/>
    <w:rsid w:val="00A24B2C"/>
    <w:rsid w:val="00A27CCE"/>
    <w:rsid w:val="00A30685"/>
    <w:rsid w:val="00A3080A"/>
    <w:rsid w:val="00A323AB"/>
    <w:rsid w:val="00A323BF"/>
    <w:rsid w:val="00A32743"/>
    <w:rsid w:val="00A3550A"/>
    <w:rsid w:val="00A35E35"/>
    <w:rsid w:val="00A36BE2"/>
    <w:rsid w:val="00A37932"/>
    <w:rsid w:val="00A3796A"/>
    <w:rsid w:val="00A37C6B"/>
    <w:rsid w:val="00A37C8D"/>
    <w:rsid w:val="00A37EAB"/>
    <w:rsid w:val="00A41C38"/>
    <w:rsid w:val="00A41E22"/>
    <w:rsid w:val="00A443FA"/>
    <w:rsid w:val="00A460D5"/>
    <w:rsid w:val="00A467C7"/>
    <w:rsid w:val="00A47F2B"/>
    <w:rsid w:val="00A506F2"/>
    <w:rsid w:val="00A515B2"/>
    <w:rsid w:val="00A518B2"/>
    <w:rsid w:val="00A522FD"/>
    <w:rsid w:val="00A531D8"/>
    <w:rsid w:val="00A541E9"/>
    <w:rsid w:val="00A54244"/>
    <w:rsid w:val="00A54F52"/>
    <w:rsid w:val="00A56BB5"/>
    <w:rsid w:val="00A56E00"/>
    <w:rsid w:val="00A57067"/>
    <w:rsid w:val="00A60ED5"/>
    <w:rsid w:val="00A6113A"/>
    <w:rsid w:val="00A619CA"/>
    <w:rsid w:val="00A6241C"/>
    <w:rsid w:val="00A62F56"/>
    <w:rsid w:val="00A6397E"/>
    <w:rsid w:val="00A641AA"/>
    <w:rsid w:val="00A652F6"/>
    <w:rsid w:val="00A6568C"/>
    <w:rsid w:val="00A70252"/>
    <w:rsid w:val="00A7117A"/>
    <w:rsid w:val="00A71313"/>
    <w:rsid w:val="00A72C50"/>
    <w:rsid w:val="00A75397"/>
    <w:rsid w:val="00A75700"/>
    <w:rsid w:val="00A7662A"/>
    <w:rsid w:val="00A76FFD"/>
    <w:rsid w:val="00A82C32"/>
    <w:rsid w:val="00A83ED0"/>
    <w:rsid w:val="00A8533E"/>
    <w:rsid w:val="00A86E10"/>
    <w:rsid w:val="00A906BD"/>
    <w:rsid w:val="00A91C00"/>
    <w:rsid w:val="00A929FF"/>
    <w:rsid w:val="00A9313B"/>
    <w:rsid w:val="00A934B8"/>
    <w:rsid w:val="00A93828"/>
    <w:rsid w:val="00A93DBF"/>
    <w:rsid w:val="00A94615"/>
    <w:rsid w:val="00A94956"/>
    <w:rsid w:val="00A950AB"/>
    <w:rsid w:val="00A95DD7"/>
    <w:rsid w:val="00A97D80"/>
    <w:rsid w:val="00AA041A"/>
    <w:rsid w:val="00AA1D20"/>
    <w:rsid w:val="00AA30E8"/>
    <w:rsid w:val="00AA3BEB"/>
    <w:rsid w:val="00AA3CCE"/>
    <w:rsid w:val="00AA48D7"/>
    <w:rsid w:val="00AA6D4F"/>
    <w:rsid w:val="00AA76CB"/>
    <w:rsid w:val="00AA7E67"/>
    <w:rsid w:val="00AB3B55"/>
    <w:rsid w:val="00AB3D70"/>
    <w:rsid w:val="00AB4481"/>
    <w:rsid w:val="00AB5426"/>
    <w:rsid w:val="00AB5D0B"/>
    <w:rsid w:val="00AC017F"/>
    <w:rsid w:val="00AC07BE"/>
    <w:rsid w:val="00AC24D3"/>
    <w:rsid w:val="00AC2759"/>
    <w:rsid w:val="00AC3B15"/>
    <w:rsid w:val="00AC42FA"/>
    <w:rsid w:val="00AC43E8"/>
    <w:rsid w:val="00AC475D"/>
    <w:rsid w:val="00AC7F2F"/>
    <w:rsid w:val="00AD280A"/>
    <w:rsid w:val="00AD3055"/>
    <w:rsid w:val="00AD6860"/>
    <w:rsid w:val="00AE0A16"/>
    <w:rsid w:val="00AE1380"/>
    <w:rsid w:val="00AE19F7"/>
    <w:rsid w:val="00AE2872"/>
    <w:rsid w:val="00AE2E2E"/>
    <w:rsid w:val="00AE36DC"/>
    <w:rsid w:val="00AE46CC"/>
    <w:rsid w:val="00AE4C85"/>
    <w:rsid w:val="00AE568A"/>
    <w:rsid w:val="00AF1F11"/>
    <w:rsid w:val="00AF20E3"/>
    <w:rsid w:val="00AF2D40"/>
    <w:rsid w:val="00AF361A"/>
    <w:rsid w:val="00AF4D9A"/>
    <w:rsid w:val="00AF6589"/>
    <w:rsid w:val="00B014A0"/>
    <w:rsid w:val="00B01C28"/>
    <w:rsid w:val="00B0215C"/>
    <w:rsid w:val="00B03146"/>
    <w:rsid w:val="00B0537D"/>
    <w:rsid w:val="00B05451"/>
    <w:rsid w:val="00B062A8"/>
    <w:rsid w:val="00B063E0"/>
    <w:rsid w:val="00B07280"/>
    <w:rsid w:val="00B07BAA"/>
    <w:rsid w:val="00B10047"/>
    <w:rsid w:val="00B107C1"/>
    <w:rsid w:val="00B10A3E"/>
    <w:rsid w:val="00B10D8F"/>
    <w:rsid w:val="00B10F8D"/>
    <w:rsid w:val="00B11353"/>
    <w:rsid w:val="00B1261F"/>
    <w:rsid w:val="00B126C6"/>
    <w:rsid w:val="00B143B4"/>
    <w:rsid w:val="00B150A6"/>
    <w:rsid w:val="00B17527"/>
    <w:rsid w:val="00B218BC"/>
    <w:rsid w:val="00B22585"/>
    <w:rsid w:val="00B23518"/>
    <w:rsid w:val="00B24378"/>
    <w:rsid w:val="00B25271"/>
    <w:rsid w:val="00B25EA1"/>
    <w:rsid w:val="00B2624C"/>
    <w:rsid w:val="00B26C87"/>
    <w:rsid w:val="00B305E7"/>
    <w:rsid w:val="00B317AB"/>
    <w:rsid w:val="00B37A07"/>
    <w:rsid w:val="00B40315"/>
    <w:rsid w:val="00B40341"/>
    <w:rsid w:val="00B40A74"/>
    <w:rsid w:val="00B41381"/>
    <w:rsid w:val="00B44549"/>
    <w:rsid w:val="00B466E2"/>
    <w:rsid w:val="00B50A32"/>
    <w:rsid w:val="00B516B4"/>
    <w:rsid w:val="00B51C24"/>
    <w:rsid w:val="00B525EA"/>
    <w:rsid w:val="00B53467"/>
    <w:rsid w:val="00B53751"/>
    <w:rsid w:val="00B55512"/>
    <w:rsid w:val="00B57839"/>
    <w:rsid w:val="00B57D47"/>
    <w:rsid w:val="00B60514"/>
    <w:rsid w:val="00B61E7F"/>
    <w:rsid w:val="00B632EC"/>
    <w:rsid w:val="00B64B15"/>
    <w:rsid w:val="00B658CC"/>
    <w:rsid w:val="00B67275"/>
    <w:rsid w:val="00B67971"/>
    <w:rsid w:val="00B70974"/>
    <w:rsid w:val="00B720E1"/>
    <w:rsid w:val="00B7218D"/>
    <w:rsid w:val="00B72E2D"/>
    <w:rsid w:val="00B739C4"/>
    <w:rsid w:val="00B73E2B"/>
    <w:rsid w:val="00B74DA2"/>
    <w:rsid w:val="00B74E8B"/>
    <w:rsid w:val="00B753EC"/>
    <w:rsid w:val="00B7707E"/>
    <w:rsid w:val="00B8105B"/>
    <w:rsid w:val="00B823B7"/>
    <w:rsid w:val="00B8316E"/>
    <w:rsid w:val="00B83A7F"/>
    <w:rsid w:val="00B83CAD"/>
    <w:rsid w:val="00B86A6E"/>
    <w:rsid w:val="00B913E8"/>
    <w:rsid w:val="00B91AD3"/>
    <w:rsid w:val="00B93A5F"/>
    <w:rsid w:val="00B93EE6"/>
    <w:rsid w:val="00B93FCC"/>
    <w:rsid w:val="00B95E64"/>
    <w:rsid w:val="00B973A8"/>
    <w:rsid w:val="00BA11C6"/>
    <w:rsid w:val="00BA1990"/>
    <w:rsid w:val="00BA2E86"/>
    <w:rsid w:val="00BA32DB"/>
    <w:rsid w:val="00BA338E"/>
    <w:rsid w:val="00BA39DA"/>
    <w:rsid w:val="00BA5BD4"/>
    <w:rsid w:val="00BA740C"/>
    <w:rsid w:val="00BB020F"/>
    <w:rsid w:val="00BB0BD5"/>
    <w:rsid w:val="00BB1CF8"/>
    <w:rsid w:val="00BB259A"/>
    <w:rsid w:val="00BB2617"/>
    <w:rsid w:val="00BB27D1"/>
    <w:rsid w:val="00BB3069"/>
    <w:rsid w:val="00BB387C"/>
    <w:rsid w:val="00BB4831"/>
    <w:rsid w:val="00BB53F9"/>
    <w:rsid w:val="00BB55F5"/>
    <w:rsid w:val="00BB604A"/>
    <w:rsid w:val="00BB6166"/>
    <w:rsid w:val="00BB6178"/>
    <w:rsid w:val="00BB66D3"/>
    <w:rsid w:val="00BB716F"/>
    <w:rsid w:val="00BB7234"/>
    <w:rsid w:val="00BC0467"/>
    <w:rsid w:val="00BC24F5"/>
    <w:rsid w:val="00BC35EE"/>
    <w:rsid w:val="00BC3B88"/>
    <w:rsid w:val="00BC4842"/>
    <w:rsid w:val="00BC4B4C"/>
    <w:rsid w:val="00BC6788"/>
    <w:rsid w:val="00BC683D"/>
    <w:rsid w:val="00BD1298"/>
    <w:rsid w:val="00BD17C5"/>
    <w:rsid w:val="00BD2F59"/>
    <w:rsid w:val="00BD3304"/>
    <w:rsid w:val="00BD33BF"/>
    <w:rsid w:val="00BD34CF"/>
    <w:rsid w:val="00BD3FA5"/>
    <w:rsid w:val="00BD41F1"/>
    <w:rsid w:val="00BD4221"/>
    <w:rsid w:val="00BD4885"/>
    <w:rsid w:val="00BD613C"/>
    <w:rsid w:val="00BD6180"/>
    <w:rsid w:val="00BD6CE3"/>
    <w:rsid w:val="00BD77DA"/>
    <w:rsid w:val="00BE0096"/>
    <w:rsid w:val="00BE0837"/>
    <w:rsid w:val="00BE089A"/>
    <w:rsid w:val="00BE2584"/>
    <w:rsid w:val="00BE28EF"/>
    <w:rsid w:val="00BE35F4"/>
    <w:rsid w:val="00BE4C7A"/>
    <w:rsid w:val="00BE4F1C"/>
    <w:rsid w:val="00BE547E"/>
    <w:rsid w:val="00BE6946"/>
    <w:rsid w:val="00BE6A41"/>
    <w:rsid w:val="00BF0063"/>
    <w:rsid w:val="00BF24CD"/>
    <w:rsid w:val="00BF3434"/>
    <w:rsid w:val="00BF3F41"/>
    <w:rsid w:val="00BF43F5"/>
    <w:rsid w:val="00BF4F8F"/>
    <w:rsid w:val="00C00C1A"/>
    <w:rsid w:val="00C013D6"/>
    <w:rsid w:val="00C014EA"/>
    <w:rsid w:val="00C0177E"/>
    <w:rsid w:val="00C01C8B"/>
    <w:rsid w:val="00C01D6F"/>
    <w:rsid w:val="00C04AA3"/>
    <w:rsid w:val="00C06E0E"/>
    <w:rsid w:val="00C07A9D"/>
    <w:rsid w:val="00C101AA"/>
    <w:rsid w:val="00C11A53"/>
    <w:rsid w:val="00C14905"/>
    <w:rsid w:val="00C14A61"/>
    <w:rsid w:val="00C165B0"/>
    <w:rsid w:val="00C1676A"/>
    <w:rsid w:val="00C16B25"/>
    <w:rsid w:val="00C16E12"/>
    <w:rsid w:val="00C16FBC"/>
    <w:rsid w:val="00C17325"/>
    <w:rsid w:val="00C17C97"/>
    <w:rsid w:val="00C21F0F"/>
    <w:rsid w:val="00C22A15"/>
    <w:rsid w:val="00C23335"/>
    <w:rsid w:val="00C23C4E"/>
    <w:rsid w:val="00C25EE8"/>
    <w:rsid w:val="00C261EF"/>
    <w:rsid w:val="00C262FF"/>
    <w:rsid w:val="00C26469"/>
    <w:rsid w:val="00C269EA"/>
    <w:rsid w:val="00C26E41"/>
    <w:rsid w:val="00C27AE9"/>
    <w:rsid w:val="00C27C95"/>
    <w:rsid w:val="00C314E2"/>
    <w:rsid w:val="00C31669"/>
    <w:rsid w:val="00C32EFE"/>
    <w:rsid w:val="00C35CA2"/>
    <w:rsid w:val="00C35D4C"/>
    <w:rsid w:val="00C36A6B"/>
    <w:rsid w:val="00C36C36"/>
    <w:rsid w:val="00C40509"/>
    <w:rsid w:val="00C4066B"/>
    <w:rsid w:val="00C41227"/>
    <w:rsid w:val="00C42D4C"/>
    <w:rsid w:val="00C46CC4"/>
    <w:rsid w:val="00C5058F"/>
    <w:rsid w:val="00C51B15"/>
    <w:rsid w:val="00C52627"/>
    <w:rsid w:val="00C52C93"/>
    <w:rsid w:val="00C53FEF"/>
    <w:rsid w:val="00C55AD6"/>
    <w:rsid w:val="00C565D7"/>
    <w:rsid w:val="00C570F9"/>
    <w:rsid w:val="00C577D9"/>
    <w:rsid w:val="00C6055D"/>
    <w:rsid w:val="00C60A98"/>
    <w:rsid w:val="00C65486"/>
    <w:rsid w:val="00C6555F"/>
    <w:rsid w:val="00C70E88"/>
    <w:rsid w:val="00C71A34"/>
    <w:rsid w:val="00C723C7"/>
    <w:rsid w:val="00C72B3E"/>
    <w:rsid w:val="00C72B58"/>
    <w:rsid w:val="00C76620"/>
    <w:rsid w:val="00C773D3"/>
    <w:rsid w:val="00C77F44"/>
    <w:rsid w:val="00C800B7"/>
    <w:rsid w:val="00C82BE4"/>
    <w:rsid w:val="00C83DCF"/>
    <w:rsid w:val="00C83DDC"/>
    <w:rsid w:val="00C843ED"/>
    <w:rsid w:val="00C846C5"/>
    <w:rsid w:val="00C85015"/>
    <w:rsid w:val="00C85147"/>
    <w:rsid w:val="00C85F3C"/>
    <w:rsid w:val="00C8767E"/>
    <w:rsid w:val="00C87F62"/>
    <w:rsid w:val="00C9062F"/>
    <w:rsid w:val="00C91443"/>
    <w:rsid w:val="00C91916"/>
    <w:rsid w:val="00C932C5"/>
    <w:rsid w:val="00C941C3"/>
    <w:rsid w:val="00C941DF"/>
    <w:rsid w:val="00C94D16"/>
    <w:rsid w:val="00C94D6E"/>
    <w:rsid w:val="00C953FC"/>
    <w:rsid w:val="00C9567C"/>
    <w:rsid w:val="00C957E4"/>
    <w:rsid w:val="00C9662B"/>
    <w:rsid w:val="00C96E39"/>
    <w:rsid w:val="00C97196"/>
    <w:rsid w:val="00CA2E34"/>
    <w:rsid w:val="00CA4870"/>
    <w:rsid w:val="00CA5748"/>
    <w:rsid w:val="00CA6628"/>
    <w:rsid w:val="00CA7353"/>
    <w:rsid w:val="00CB0064"/>
    <w:rsid w:val="00CB3509"/>
    <w:rsid w:val="00CB3550"/>
    <w:rsid w:val="00CB357E"/>
    <w:rsid w:val="00CB4571"/>
    <w:rsid w:val="00CB492E"/>
    <w:rsid w:val="00CB5473"/>
    <w:rsid w:val="00CB6C7A"/>
    <w:rsid w:val="00CB7A8B"/>
    <w:rsid w:val="00CC05CB"/>
    <w:rsid w:val="00CC06E9"/>
    <w:rsid w:val="00CC0820"/>
    <w:rsid w:val="00CC1B16"/>
    <w:rsid w:val="00CC55FE"/>
    <w:rsid w:val="00CD1700"/>
    <w:rsid w:val="00CD313A"/>
    <w:rsid w:val="00CD35E3"/>
    <w:rsid w:val="00CD4FAD"/>
    <w:rsid w:val="00CD74CD"/>
    <w:rsid w:val="00CE0ABF"/>
    <w:rsid w:val="00CE0C6D"/>
    <w:rsid w:val="00CE28E6"/>
    <w:rsid w:val="00CE438F"/>
    <w:rsid w:val="00CE4A4F"/>
    <w:rsid w:val="00CE5E2C"/>
    <w:rsid w:val="00CE68EA"/>
    <w:rsid w:val="00CE77DF"/>
    <w:rsid w:val="00CE7B85"/>
    <w:rsid w:val="00CF32A1"/>
    <w:rsid w:val="00CF3E33"/>
    <w:rsid w:val="00CF52D7"/>
    <w:rsid w:val="00CF6941"/>
    <w:rsid w:val="00CF713C"/>
    <w:rsid w:val="00D00CFD"/>
    <w:rsid w:val="00D012A3"/>
    <w:rsid w:val="00D01E7D"/>
    <w:rsid w:val="00D02A91"/>
    <w:rsid w:val="00D03C96"/>
    <w:rsid w:val="00D04944"/>
    <w:rsid w:val="00D04A55"/>
    <w:rsid w:val="00D04FE9"/>
    <w:rsid w:val="00D05ED2"/>
    <w:rsid w:val="00D07503"/>
    <w:rsid w:val="00D101D5"/>
    <w:rsid w:val="00D111C2"/>
    <w:rsid w:val="00D11B99"/>
    <w:rsid w:val="00D12F2B"/>
    <w:rsid w:val="00D13672"/>
    <w:rsid w:val="00D13C0E"/>
    <w:rsid w:val="00D13E2D"/>
    <w:rsid w:val="00D13EC3"/>
    <w:rsid w:val="00D14384"/>
    <w:rsid w:val="00D14B60"/>
    <w:rsid w:val="00D166B7"/>
    <w:rsid w:val="00D16A6C"/>
    <w:rsid w:val="00D20CFC"/>
    <w:rsid w:val="00D23D1F"/>
    <w:rsid w:val="00D24503"/>
    <w:rsid w:val="00D25D86"/>
    <w:rsid w:val="00D26626"/>
    <w:rsid w:val="00D26D45"/>
    <w:rsid w:val="00D27FCB"/>
    <w:rsid w:val="00D309C6"/>
    <w:rsid w:val="00D3208A"/>
    <w:rsid w:val="00D32A82"/>
    <w:rsid w:val="00D32EC5"/>
    <w:rsid w:val="00D347E9"/>
    <w:rsid w:val="00D35500"/>
    <w:rsid w:val="00D36178"/>
    <w:rsid w:val="00D37767"/>
    <w:rsid w:val="00D37B6A"/>
    <w:rsid w:val="00D4009A"/>
    <w:rsid w:val="00D40A2F"/>
    <w:rsid w:val="00D41233"/>
    <w:rsid w:val="00D41271"/>
    <w:rsid w:val="00D413A3"/>
    <w:rsid w:val="00D46979"/>
    <w:rsid w:val="00D470EB"/>
    <w:rsid w:val="00D47D5E"/>
    <w:rsid w:val="00D47E45"/>
    <w:rsid w:val="00D50214"/>
    <w:rsid w:val="00D509AA"/>
    <w:rsid w:val="00D50D5C"/>
    <w:rsid w:val="00D53B05"/>
    <w:rsid w:val="00D5406F"/>
    <w:rsid w:val="00D54CC4"/>
    <w:rsid w:val="00D56DDA"/>
    <w:rsid w:val="00D56F54"/>
    <w:rsid w:val="00D57E7D"/>
    <w:rsid w:val="00D60835"/>
    <w:rsid w:val="00D61D90"/>
    <w:rsid w:val="00D624D9"/>
    <w:rsid w:val="00D63CB1"/>
    <w:rsid w:val="00D65B18"/>
    <w:rsid w:val="00D70E82"/>
    <w:rsid w:val="00D711BE"/>
    <w:rsid w:val="00D71811"/>
    <w:rsid w:val="00D7235E"/>
    <w:rsid w:val="00D72FF8"/>
    <w:rsid w:val="00D7346F"/>
    <w:rsid w:val="00D73554"/>
    <w:rsid w:val="00D73C88"/>
    <w:rsid w:val="00D740E4"/>
    <w:rsid w:val="00D75D03"/>
    <w:rsid w:val="00D75DF1"/>
    <w:rsid w:val="00D77243"/>
    <w:rsid w:val="00D80464"/>
    <w:rsid w:val="00D824E0"/>
    <w:rsid w:val="00D85A21"/>
    <w:rsid w:val="00D91378"/>
    <w:rsid w:val="00D91DCC"/>
    <w:rsid w:val="00D91DE9"/>
    <w:rsid w:val="00D95C62"/>
    <w:rsid w:val="00DA01BA"/>
    <w:rsid w:val="00DA1DE7"/>
    <w:rsid w:val="00DA5182"/>
    <w:rsid w:val="00DA53D2"/>
    <w:rsid w:val="00DA6258"/>
    <w:rsid w:val="00DA64E2"/>
    <w:rsid w:val="00DB350B"/>
    <w:rsid w:val="00DB367D"/>
    <w:rsid w:val="00DB42C0"/>
    <w:rsid w:val="00DB647E"/>
    <w:rsid w:val="00DB6FB2"/>
    <w:rsid w:val="00DB7423"/>
    <w:rsid w:val="00DB7BC3"/>
    <w:rsid w:val="00DC01CE"/>
    <w:rsid w:val="00DC0D93"/>
    <w:rsid w:val="00DC0DD3"/>
    <w:rsid w:val="00DC11E1"/>
    <w:rsid w:val="00DC1DC6"/>
    <w:rsid w:val="00DC2466"/>
    <w:rsid w:val="00DC2F63"/>
    <w:rsid w:val="00DC6925"/>
    <w:rsid w:val="00DC70A2"/>
    <w:rsid w:val="00DC7587"/>
    <w:rsid w:val="00DD003F"/>
    <w:rsid w:val="00DD06F3"/>
    <w:rsid w:val="00DD1A0A"/>
    <w:rsid w:val="00DD315F"/>
    <w:rsid w:val="00DD456A"/>
    <w:rsid w:val="00DD5142"/>
    <w:rsid w:val="00DD53CD"/>
    <w:rsid w:val="00DD627B"/>
    <w:rsid w:val="00DD65F5"/>
    <w:rsid w:val="00DD7C16"/>
    <w:rsid w:val="00DE05D8"/>
    <w:rsid w:val="00DE19D7"/>
    <w:rsid w:val="00DE1FB2"/>
    <w:rsid w:val="00DE2245"/>
    <w:rsid w:val="00DE2C5C"/>
    <w:rsid w:val="00DE346C"/>
    <w:rsid w:val="00DE3AA8"/>
    <w:rsid w:val="00DE5393"/>
    <w:rsid w:val="00DE7900"/>
    <w:rsid w:val="00DE7A20"/>
    <w:rsid w:val="00DE7D9F"/>
    <w:rsid w:val="00DE7E46"/>
    <w:rsid w:val="00DF0330"/>
    <w:rsid w:val="00DF0574"/>
    <w:rsid w:val="00DF1B82"/>
    <w:rsid w:val="00DF2233"/>
    <w:rsid w:val="00DF438B"/>
    <w:rsid w:val="00DF4703"/>
    <w:rsid w:val="00DF625C"/>
    <w:rsid w:val="00E003AC"/>
    <w:rsid w:val="00E01EAE"/>
    <w:rsid w:val="00E0228F"/>
    <w:rsid w:val="00E02D8B"/>
    <w:rsid w:val="00E032AE"/>
    <w:rsid w:val="00E036DD"/>
    <w:rsid w:val="00E039EC"/>
    <w:rsid w:val="00E04E4F"/>
    <w:rsid w:val="00E0705B"/>
    <w:rsid w:val="00E1237D"/>
    <w:rsid w:val="00E125D2"/>
    <w:rsid w:val="00E129E8"/>
    <w:rsid w:val="00E16F24"/>
    <w:rsid w:val="00E1788B"/>
    <w:rsid w:val="00E17A0B"/>
    <w:rsid w:val="00E17E25"/>
    <w:rsid w:val="00E2340E"/>
    <w:rsid w:val="00E23535"/>
    <w:rsid w:val="00E241DC"/>
    <w:rsid w:val="00E26342"/>
    <w:rsid w:val="00E27690"/>
    <w:rsid w:val="00E30EFE"/>
    <w:rsid w:val="00E3434E"/>
    <w:rsid w:val="00E34A51"/>
    <w:rsid w:val="00E35928"/>
    <w:rsid w:val="00E405A2"/>
    <w:rsid w:val="00E40BCC"/>
    <w:rsid w:val="00E40BDD"/>
    <w:rsid w:val="00E41D95"/>
    <w:rsid w:val="00E42675"/>
    <w:rsid w:val="00E4329C"/>
    <w:rsid w:val="00E434D1"/>
    <w:rsid w:val="00E437D9"/>
    <w:rsid w:val="00E44685"/>
    <w:rsid w:val="00E450DB"/>
    <w:rsid w:val="00E457B5"/>
    <w:rsid w:val="00E45A88"/>
    <w:rsid w:val="00E45E6E"/>
    <w:rsid w:val="00E45F36"/>
    <w:rsid w:val="00E47BA4"/>
    <w:rsid w:val="00E52C47"/>
    <w:rsid w:val="00E52F90"/>
    <w:rsid w:val="00E5366B"/>
    <w:rsid w:val="00E6069C"/>
    <w:rsid w:val="00E60ABB"/>
    <w:rsid w:val="00E618D5"/>
    <w:rsid w:val="00E619D5"/>
    <w:rsid w:val="00E62F09"/>
    <w:rsid w:val="00E63476"/>
    <w:rsid w:val="00E63764"/>
    <w:rsid w:val="00E64C30"/>
    <w:rsid w:val="00E65019"/>
    <w:rsid w:val="00E656D2"/>
    <w:rsid w:val="00E672A6"/>
    <w:rsid w:val="00E70599"/>
    <w:rsid w:val="00E707DA"/>
    <w:rsid w:val="00E707EB"/>
    <w:rsid w:val="00E70E8C"/>
    <w:rsid w:val="00E72BCE"/>
    <w:rsid w:val="00E73FBB"/>
    <w:rsid w:val="00E74698"/>
    <w:rsid w:val="00E74DAD"/>
    <w:rsid w:val="00E7573A"/>
    <w:rsid w:val="00E7594D"/>
    <w:rsid w:val="00E77449"/>
    <w:rsid w:val="00E828B7"/>
    <w:rsid w:val="00E831A1"/>
    <w:rsid w:val="00E849A6"/>
    <w:rsid w:val="00E85188"/>
    <w:rsid w:val="00E85DBE"/>
    <w:rsid w:val="00E86ADE"/>
    <w:rsid w:val="00E920B6"/>
    <w:rsid w:val="00E94DCC"/>
    <w:rsid w:val="00E9587D"/>
    <w:rsid w:val="00E963AB"/>
    <w:rsid w:val="00E96A66"/>
    <w:rsid w:val="00E96D2A"/>
    <w:rsid w:val="00E97C55"/>
    <w:rsid w:val="00E97E89"/>
    <w:rsid w:val="00EA0F99"/>
    <w:rsid w:val="00EA1407"/>
    <w:rsid w:val="00EA31E8"/>
    <w:rsid w:val="00EA34A8"/>
    <w:rsid w:val="00EA4BA5"/>
    <w:rsid w:val="00EA6EC3"/>
    <w:rsid w:val="00EA762C"/>
    <w:rsid w:val="00EA7DB6"/>
    <w:rsid w:val="00EB02E9"/>
    <w:rsid w:val="00EB09F6"/>
    <w:rsid w:val="00EB227D"/>
    <w:rsid w:val="00EB26B4"/>
    <w:rsid w:val="00EB288A"/>
    <w:rsid w:val="00EB3E1E"/>
    <w:rsid w:val="00EB40B3"/>
    <w:rsid w:val="00EB4405"/>
    <w:rsid w:val="00EB4A7C"/>
    <w:rsid w:val="00EB4AAC"/>
    <w:rsid w:val="00EB4E50"/>
    <w:rsid w:val="00EB590B"/>
    <w:rsid w:val="00EB5FAE"/>
    <w:rsid w:val="00EC082B"/>
    <w:rsid w:val="00EC1D96"/>
    <w:rsid w:val="00EC49F6"/>
    <w:rsid w:val="00EC4ABE"/>
    <w:rsid w:val="00EC5C94"/>
    <w:rsid w:val="00ED01B1"/>
    <w:rsid w:val="00ED0D9F"/>
    <w:rsid w:val="00ED2970"/>
    <w:rsid w:val="00ED2981"/>
    <w:rsid w:val="00ED3212"/>
    <w:rsid w:val="00ED3DCF"/>
    <w:rsid w:val="00ED3EE0"/>
    <w:rsid w:val="00ED3F59"/>
    <w:rsid w:val="00ED4DFE"/>
    <w:rsid w:val="00ED520E"/>
    <w:rsid w:val="00ED5F32"/>
    <w:rsid w:val="00ED5F41"/>
    <w:rsid w:val="00ED7E30"/>
    <w:rsid w:val="00EE11A2"/>
    <w:rsid w:val="00EE505B"/>
    <w:rsid w:val="00EE5129"/>
    <w:rsid w:val="00EE6BED"/>
    <w:rsid w:val="00EF1D47"/>
    <w:rsid w:val="00EF2936"/>
    <w:rsid w:val="00EF2BBC"/>
    <w:rsid w:val="00EF61CE"/>
    <w:rsid w:val="00EF6622"/>
    <w:rsid w:val="00EF77CA"/>
    <w:rsid w:val="00F007F6"/>
    <w:rsid w:val="00F00D27"/>
    <w:rsid w:val="00F01477"/>
    <w:rsid w:val="00F01687"/>
    <w:rsid w:val="00F02B55"/>
    <w:rsid w:val="00F03239"/>
    <w:rsid w:val="00F03BF0"/>
    <w:rsid w:val="00F04A20"/>
    <w:rsid w:val="00F04B6A"/>
    <w:rsid w:val="00F0580D"/>
    <w:rsid w:val="00F059B3"/>
    <w:rsid w:val="00F05D7A"/>
    <w:rsid w:val="00F067A7"/>
    <w:rsid w:val="00F10DDC"/>
    <w:rsid w:val="00F11CAA"/>
    <w:rsid w:val="00F11D9C"/>
    <w:rsid w:val="00F12104"/>
    <w:rsid w:val="00F12D34"/>
    <w:rsid w:val="00F15FB2"/>
    <w:rsid w:val="00F160EC"/>
    <w:rsid w:val="00F1767D"/>
    <w:rsid w:val="00F2096B"/>
    <w:rsid w:val="00F20A00"/>
    <w:rsid w:val="00F22826"/>
    <w:rsid w:val="00F22EE4"/>
    <w:rsid w:val="00F23271"/>
    <w:rsid w:val="00F26448"/>
    <w:rsid w:val="00F2690B"/>
    <w:rsid w:val="00F27024"/>
    <w:rsid w:val="00F276CF"/>
    <w:rsid w:val="00F308A9"/>
    <w:rsid w:val="00F3185F"/>
    <w:rsid w:val="00F32694"/>
    <w:rsid w:val="00F339FE"/>
    <w:rsid w:val="00F36254"/>
    <w:rsid w:val="00F365CF"/>
    <w:rsid w:val="00F374A3"/>
    <w:rsid w:val="00F378BC"/>
    <w:rsid w:val="00F37FAC"/>
    <w:rsid w:val="00F40045"/>
    <w:rsid w:val="00F40E5B"/>
    <w:rsid w:val="00F40F76"/>
    <w:rsid w:val="00F4111D"/>
    <w:rsid w:val="00F415A8"/>
    <w:rsid w:val="00F4203A"/>
    <w:rsid w:val="00F428BC"/>
    <w:rsid w:val="00F4359E"/>
    <w:rsid w:val="00F4394F"/>
    <w:rsid w:val="00F455A6"/>
    <w:rsid w:val="00F45738"/>
    <w:rsid w:val="00F463E1"/>
    <w:rsid w:val="00F46CFC"/>
    <w:rsid w:val="00F46F83"/>
    <w:rsid w:val="00F503D8"/>
    <w:rsid w:val="00F50BB4"/>
    <w:rsid w:val="00F518A3"/>
    <w:rsid w:val="00F51D30"/>
    <w:rsid w:val="00F520E8"/>
    <w:rsid w:val="00F536C9"/>
    <w:rsid w:val="00F53D8C"/>
    <w:rsid w:val="00F56CAF"/>
    <w:rsid w:val="00F573CB"/>
    <w:rsid w:val="00F57732"/>
    <w:rsid w:val="00F62738"/>
    <w:rsid w:val="00F63255"/>
    <w:rsid w:val="00F63C66"/>
    <w:rsid w:val="00F646BC"/>
    <w:rsid w:val="00F67B17"/>
    <w:rsid w:val="00F67BDA"/>
    <w:rsid w:val="00F67DD2"/>
    <w:rsid w:val="00F71207"/>
    <w:rsid w:val="00F7230E"/>
    <w:rsid w:val="00F72E2A"/>
    <w:rsid w:val="00F763D0"/>
    <w:rsid w:val="00F764E8"/>
    <w:rsid w:val="00F76679"/>
    <w:rsid w:val="00F76AB6"/>
    <w:rsid w:val="00F76D14"/>
    <w:rsid w:val="00F76EC5"/>
    <w:rsid w:val="00F805CC"/>
    <w:rsid w:val="00F80D57"/>
    <w:rsid w:val="00F8351E"/>
    <w:rsid w:val="00F841A6"/>
    <w:rsid w:val="00F8420A"/>
    <w:rsid w:val="00F84522"/>
    <w:rsid w:val="00F84824"/>
    <w:rsid w:val="00F85DCE"/>
    <w:rsid w:val="00F9051F"/>
    <w:rsid w:val="00F91130"/>
    <w:rsid w:val="00F9191A"/>
    <w:rsid w:val="00F91CCA"/>
    <w:rsid w:val="00F94696"/>
    <w:rsid w:val="00F949F0"/>
    <w:rsid w:val="00F94CA6"/>
    <w:rsid w:val="00F95212"/>
    <w:rsid w:val="00FA0CE4"/>
    <w:rsid w:val="00FA16DD"/>
    <w:rsid w:val="00FA1E44"/>
    <w:rsid w:val="00FA22D6"/>
    <w:rsid w:val="00FA4890"/>
    <w:rsid w:val="00FA4A7D"/>
    <w:rsid w:val="00FA6614"/>
    <w:rsid w:val="00FA66B6"/>
    <w:rsid w:val="00FA6CB2"/>
    <w:rsid w:val="00FA76A3"/>
    <w:rsid w:val="00FB0EDF"/>
    <w:rsid w:val="00FB2850"/>
    <w:rsid w:val="00FB32B9"/>
    <w:rsid w:val="00FB5FBD"/>
    <w:rsid w:val="00FC02A5"/>
    <w:rsid w:val="00FC0B33"/>
    <w:rsid w:val="00FC0CED"/>
    <w:rsid w:val="00FC1AD6"/>
    <w:rsid w:val="00FC1CAF"/>
    <w:rsid w:val="00FC1DD4"/>
    <w:rsid w:val="00FC2C32"/>
    <w:rsid w:val="00FC330B"/>
    <w:rsid w:val="00FC439F"/>
    <w:rsid w:val="00FC6A1E"/>
    <w:rsid w:val="00FC6DC7"/>
    <w:rsid w:val="00FC6E54"/>
    <w:rsid w:val="00FC73DF"/>
    <w:rsid w:val="00FC7423"/>
    <w:rsid w:val="00FC7894"/>
    <w:rsid w:val="00FD000D"/>
    <w:rsid w:val="00FD0964"/>
    <w:rsid w:val="00FD0B8E"/>
    <w:rsid w:val="00FD14F3"/>
    <w:rsid w:val="00FD201D"/>
    <w:rsid w:val="00FD2620"/>
    <w:rsid w:val="00FD2EDB"/>
    <w:rsid w:val="00FD378B"/>
    <w:rsid w:val="00FD39D8"/>
    <w:rsid w:val="00FD3EF4"/>
    <w:rsid w:val="00FD427D"/>
    <w:rsid w:val="00FD4DA9"/>
    <w:rsid w:val="00FD5B52"/>
    <w:rsid w:val="00FD784E"/>
    <w:rsid w:val="00FD7A8C"/>
    <w:rsid w:val="00FE103E"/>
    <w:rsid w:val="00FE10DE"/>
    <w:rsid w:val="00FE13A7"/>
    <w:rsid w:val="00FE4FD2"/>
    <w:rsid w:val="00FE5F23"/>
    <w:rsid w:val="00FE7471"/>
    <w:rsid w:val="00FE7530"/>
    <w:rsid w:val="00FE7E73"/>
    <w:rsid w:val="00FF0B68"/>
    <w:rsid w:val="00FF13CC"/>
    <w:rsid w:val="00FF17CC"/>
    <w:rsid w:val="00FF1B64"/>
    <w:rsid w:val="00FF370D"/>
    <w:rsid w:val="00FF3B9B"/>
    <w:rsid w:val="00FF5D17"/>
    <w:rsid w:val="00FF6041"/>
    <w:rsid w:val="00FF611D"/>
    <w:rsid w:val="00FF65A5"/>
    <w:rsid w:val="00FF6900"/>
    <w:rsid w:val="00FF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7888E"/>
  <w15:docId w15:val="{246BF992-99B7-4B17-BC8D-812CAC70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88"/>
    <w:rPr>
      <w:rFonts w:ascii="Tahoma" w:hAnsi="Tahoma" w:cs="Tahoma"/>
      <w:sz w:val="16"/>
      <w:szCs w:val="16"/>
    </w:rPr>
  </w:style>
  <w:style w:type="paragraph" w:styleId="ListParagraph">
    <w:name w:val="List Paragraph"/>
    <w:basedOn w:val="Normal"/>
    <w:uiPriority w:val="34"/>
    <w:qFormat/>
    <w:rsid w:val="00C70E88"/>
    <w:pPr>
      <w:ind w:left="720"/>
      <w:contextualSpacing/>
    </w:pPr>
  </w:style>
  <w:style w:type="table" w:styleId="TableGrid">
    <w:name w:val="Table Grid"/>
    <w:basedOn w:val="TableNormal"/>
    <w:uiPriority w:val="59"/>
    <w:rsid w:val="00D7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42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3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1C2"/>
  </w:style>
  <w:style w:type="paragraph" w:styleId="Footer">
    <w:name w:val="footer"/>
    <w:basedOn w:val="Normal"/>
    <w:link w:val="FooterChar"/>
    <w:uiPriority w:val="99"/>
    <w:unhideWhenUsed/>
    <w:rsid w:val="0063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1C2"/>
  </w:style>
  <w:style w:type="character" w:customStyle="1" w:styleId="hgkelc">
    <w:name w:val="hgkelc"/>
    <w:basedOn w:val="DefaultParagraphFont"/>
    <w:rsid w:val="0011672E"/>
  </w:style>
  <w:style w:type="character" w:customStyle="1" w:styleId="qgajv">
    <w:name w:val="qgajv"/>
    <w:basedOn w:val="DefaultParagraphFont"/>
    <w:rsid w:val="00032BA2"/>
  </w:style>
  <w:style w:type="paragraph" w:customStyle="1" w:styleId="orabl">
    <w:name w:val="orabl"/>
    <w:basedOn w:val="Normal"/>
    <w:rsid w:val="00032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1C6E"/>
    <w:rPr>
      <w:color w:val="0000FF" w:themeColor="hyperlink"/>
      <w:u w:val="single"/>
    </w:rPr>
  </w:style>
  <w:style w:type="character" w:styleId="UnresolvedMention">
    <w:name w:val="Unresolved Mention"/>
    <w:basedOn w:val="DefaultParagraphFont"/>
    <w:uiPriority w:val="99"/>
    <w:semiHidden/>
    <w:unhideWhenUsed/>
    <w:rsid w:val="00381C6E"/>
    <w:rPr>
      <w:color w:val="605E5C"/>
      <w:shd w:val="clear" w:color="auto" w:fill="E1DFDD"/>
    </w:rPr>
  </w:style>
  <w:style w:type="paragraph" w:customStyle="1" w:styleId="xxmsonormal">
    <w:name w:val="x_xmsonormal"/>
    <w:basedOn w:val="Normal"/>
    <w:rsid w:val="00761A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B5D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AB5D0B"/>
  </w:style>
  <w:style w:type="character" w:customStyle="1" w:styleId="xxapple-converted-space">
    <w:name w:val="x_x_apple-converted-space"/>
    <w:basedOn w:val="DefaultParagraphFont"/>
    <w:rsid w:val="00B37A07"/>
  </w:style>
  <w:style w:type="paragraph" w:customStyle="1" w:styleId="xxcontentpasted0">
    <w:name w:val="x_x_contentpasted0"/>
    <w:basedOn w:val="Normal"/>
    <w:rsid w:val="00B37A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8018">
      <w:bodyDiv w:val="1"/>
      <w:marLeft w:val="0"/>
      <w:marRight w:val="0"/>
      <w:marTop w:val="0"/>
      <w:marBottom w:val="0"/>
      <w:divBdr>
        <w:top w:val="none" w:sz="0" w:space="0" w:color="auto"/>
        <w:left w:val="none" w:sz="0" w:space="0" w:color="auto"/>
        <w:bottom w:val="none" w:sz="0" w:space="0" w:color="auto"/>
        <w:right w:val="none" w:sz="0" w:space="0" w:color="auto"/>
      </w:divBdr>
    </w:div>
    <w:div w:id="315769929">
      <w:bodyDiv w:val="1"/>
      <w:marLeft w:val="0"/>
      <w:marRight w:val="0"/>
      <w:marTop w:val="0"/>
      <w:marBottom w:val="0"/>
      <w:divBdr>
        <w:top w:val="none" w:sz="0" w:space="0" w:color="auto"/>
        <w:left w:val="none" w:sz="0" w:space="0" w:color="auto"/>
        <w:bottom w:val="none" w:sz="0" w:space="0" w:color="auto"/>
        <w:right w:val="none" w:sz="0" w:space="0" w:color="auto"/>
      </w:divBdr>
      <w:divsChild>
        <w:div w:id="387071935">
          <w:marLeft w:val="0"/>
          <w:marRight w:val="0"/>
          <w:marTop w:val="0"/>
          <w:marBottom w:val="0"/>
          <w:divBdr>
            <w:top w:val="none" w:sz="0" w:space="0" w:color="auto"/>
            <w:left w:val="none" w:sz="0" w:space="0" w:color="auto"/>
            <w:bottom w:val="none" w:sz="0" w:space="0" w:color="auto"/>
            <w:right w:val="none" w:sz="0" w:space="0" w:color="auto"/>
          </w:divBdr>
          <w:divsChild>
            <w:div w:id="937565056">
              <w:marLeft w:val="0"/>
              <w:marRight w:val="0"/>
              <w:marTop w:val="0"/>
              <w:marBottom w:val="0"/>
              <w:divBdr>
                <w:top w:val="none" w:sz="0" w:space="0" w:color="auto"/>
                <w:left w:val="none" w:sz="0" w:space="0" w:color="auto"/>
                <w:bottom w:val="none" w:sz="0" w:space="0" w:color="auto"/>
                <w:right w:val="none" w:sz="0" w:space="0" w:color="auto"/>
              </w:divBdr>
              <w:divsChild>
                <w:div w:id="204879820">
                  <w:marLeft w:val="0"/>
                  <w:marRight w:val="0"/>
                  <w:marTop w:val="0"/>
                  <w:marBottom w:val="0"/>
                  <w:divBdr>
                    <w:top w:val="none" w:sz="0" w:space="0" w:color="auto"/>
                    <w:left w:val="none" w:sz="0" w:space="0" w:color="auto"/>
                    <w:bottom w:val="none" w:sz="0" w:space="0" w:color="auto"/>
                    <w:right w:val="none" w:sz="0" w:space="0" w:color="auto"/>
                  </w:divBdr>
                  <w:divsChild>
                    <w:div w:id="517088119">
                      <w:marLeft w:val="0"/>
                      <w:marRight w:val="0"/>
                      <w:marTop w:val="0"/>
                      <w:marBottom w:val="0"/>
                      <w:divBdr>
                        <w:top w:val="none" w:sz="0" w:space="0" w:color="auto"/>
                        <w:left w:val="none" w:sz="0" w:space="0" w:color="auto"/>
                        <w:bottom w:val="none" w:sz="0" w:space="0" w:color="auto"/>
                        <w:right w:val="none" w:sz="0" w:space="0" w:color="auto"/>
                      </w:divBdr>
                      <w:divsChild>
                        <w:div w:id="860166340">
                          <w:marLeft w:val="0"/>
                          <w:marRight w:val="0"/>
                          <w:marTop w:val="0"/>
                          <w:marBottom w:val="0"/>
                          <w:divBdr>
                            <w:top w:val="none" w:sz="0" w:space="0" w:color="auto"/>
                            <w:left w:val="none" w:sz="0" w:space="0" w:color="auto"/>
                            <w:bottom w:val="none" w:sz="0" w:space="0" w:color="auto"/>
                            <w:right w:val="none" w:sz="0" w:space="0" w:color="auto"/>
                          </w:divBdr>
                          <w:divsChild>
                            <w:div w:id="709109844">
                              <w:marLeft w:val="0"/>
                              <w:marRight w:val="0"/>
                              <w:marTop w:val="0"/>
                              <w:marBottom w:val="0"/>
                              <w:divBdr>
                                <w:top w:val="none" w:sz="0" w:space="0" w:color="auto"/>
                                <w:left w:val="single" w:sz="6" w:space="0" w:color="E5E3E3"/>
                                <w:bottom w:val="none" w:sz="0" w:space="0" w:color="auto"/>
                                <w:right w:val="none" w:sz="0" w:space="0" w:color="auto"/>
                              </w:divBdr>
                              <w:divsChild>
                                <w:div w:id="2015648535">
                                  <w:marLeft w:val="0"/>
                                  <w:marRight w:val="0"/>
                                  <w:marTop w:val="0"/>
                                  <w:marBottom w:val="0"/>
                                  <w:divBdr>
                                    <w:top w:val="none" w:sz="0" w:space="0" w:color="auto"/>
                                    <w:left w:val="none" w:sz="0" w:space="0" w:color="auto"/>
                                    <w:bottom w:val="none" w:sz="0" w:space="0" w:color="auto"/>
                                    <w:right w:val="none" w:sz="0" w:space="0" w:color="auto"/>
                                  </w:divBdr>
                                  <w:divsChild>
                                    <w:div w:id="379519816">
                                      <w:marLeft w:val="0"/>
                                      <w:marRight w:val="0"/>
                                      <w:marTop w:val="0"/>
                                      <w:marBottom w:val="0"/>
                                      <w:divBdr>
                                        <w:top w:val="none" w:sz="0" w:space="0" w:color="auto"/>
                                        <w:left w:val="none" w:sz="0" w:space="0" w:color="auto"/>
                                        <w:bottom w:val="none" w:sz="0" w:space="0" w:color="auto"/>
                                        <w:right w:val="none" w:sz="0" w:space="0" w:color="auto"/>
                                      </w:divBdr>
                                      <w:divsChild>
                                        <w:div w:id="1076513784">
                                          <w:marLeft w:val="0"/>
                                          <w:marRight w:val="0"/>
                                          <w:marTop w:val="0"/>
                                          <w:marBottom w:val="0"/>
                                          <w:divBdr>
                                            <w:top w:val="none" w:sz="0" w:space="0" w:color="auto"/>
                                            <w:left w:val="none" w:sz="0" w:space="0" w:color="auto"/>
                                            <w:bottom w:val="none" w:sz="0" w:space="0" w:color="auto"/>
                                            <w:right w:val="none" w:sz="0" w:space="0" w:color="auto"/>
                                          </w:divBdr>
                                          <w:divsChild>
                                            <w:div w:id="1169057194">
                                              <w:marLeft w:val="0"/>
                                              <w:marRight w:val="0"/>
                                              <w:marTop w:val="0"/>
                                              <w:marBottom w:val="0"/>
                                              <w:divBdr>
                                                <w:top w:val="none" w:sz="0" w:space="0" w:color="auto"/>
                                                <w:left w:val="none" w:sz="0" w:space="0" w:color="auto"/>
                                                <w:bottom w:val="none" w:sz="0" w:space="0" w:color="auto"/>
                                                <w:right w:val="none" w:sz="0" w:space="0" w:color="auto"/>
                                              </w:divBdr>
                                              <w:divsChild>
                                                <w:div w:id="922880940">
                                                  <w:marLeft w:val="0"/>
                                                  <w:marRight w:val="0"/>
                                                  <w:marTop w:val="0"/>
                                                  <w:marBottom w:val="0"/>
                                                  <w:divBdr>
                                                    <w:top w:val="none" w:sz="0" w:space="0" w:color="auto"/>
                                                    <w:left w:val="none" w:sz="0" w:space="0" w:color="auto"/>
                                                    <w:bottom w:val="none" w:sz="0" w:space="0" w:color="auto"/>
                                                    <w:right w:val="none" w:sz="0" w:space="0" w:color="auto"/>
                                                  </w:divBdr>
                                                  <w:divsChild>
                                                    <w:div w:id="1616206442">
                                                      <w:marLeft w:val="0"/>
                                                      <w:marRight w:val="0"/>
                                                      <w:marTop w:val="0"/>
                                                      <w:marBottom w:val="0"/>
                                                      <w:divBdr>
                                                        <w:top w:val="none" w:sz="0" w:space="0" w:color="auto"/>
                                                        <w:left w:val="none" w:sz="0" w:space="0" w:color="auto"/>
                                                        <w:bottom w:val="none" w:sz="0" w:space="0" w:color="auto"/>
                                                        <w:right w:val="none" w:sz="0" w:space="0" w:color="auto"/>
                                                      </w:divBdr>
                                                      <w:divsChild>
                                                        <w:div w:id="423503300">
                                                          <w:marLeft w:val="480"/>
                                                          <w:marRight w:val="0"/>
                                                          <w:marTop w:val="0"/>
                                                          <w:marBottom w:val="0"/>
                                                          <w:divBdr>
                                                            <w:top w:val="none" w:sz="0" w:space="0" w:color="auto"/>
                                                            <w:left w:val="none" w:sz="0" w:space="0" w:color="auto"/>
                                                            <w:bottom w:val="none" w:sz="0" w:space="0" w:color="auto"/>
                                                            <w:right w:val="none" w:sz="0" w:space="0" w:color="auto"/>
                                                          </w:divBdr>
                                                          <w:divsChild>
                                                            <w:div w:id="2057659296">
                                                              <w:marLeft w:val="0"/>
                                                              <w:marRight w:val="0"/>
                                                              <w:marTop w:val="0"/>
                                                              <w:marBottom w:val="0"/>
                                                              <w:divBdr>
                                                                <w:top w:val="none" w:sz="0" w:space="0" w:color="auto"/>
                                                                <w:left w:val="none" w:sz="0" w:space="0" w:color="auto"/>
                                                                <w:bottom w:val="none" w:sz="0" w:space="0" w:color="auto"/>
                                                                <w:right w:val="none" w:sz="0" w:space="0" w:color="auto"/>
                                                              </w:divBdr>
                                                              <w:divsChild>
                                                                <w:div w:id="70473047">
                                                                  <w:marLeft w:val="0"/>
                                                                  <w:marRight w:val="0"/>
                                                                  <w:marTop w:val="0"/>
                                                                  <w:marBottom w:val="0"/>
                                                                  <w:divBdr>
                                                                    <w:top w:val="none" w:sz="0" w:space="0" w:color="auto"/>
                                                                    <w:left w:val="none" w:sz="0" w:space="0" w:color="auto"/>
                                                                    <w:bottom w:val="none" w:sz="0" w:space="0" w:color="auto"/>
                                                                    <w:right w:val="none" w:sz="0" w:space="0" w:color="auto"/>
                                                                  </w:divBdr>
                                                                  <w:divsChild>
                                                                    <w:div w:id="1204639500">
                                                                      <w:marLeft w:val="0"/>
                                                                      <w:marRight w:val="0"/>
                                                                      <w:marTop w:val="240"/>
                                                                      <w:marBottom w:val="0"/>
                                                                      <w:divBdr>
                                                                        <w:top w:val="none" w:sz="0" w:space="0" w:color="auto"/>
                                                                        <w:left w:val="none" w:sz="0" w:space="0" w:color="auto"/>
                                                                        <w:bottom w:val="none" w:sz="0" w:space="0" w:color="auto"/>
                                                                        <w:right w:val="none" w:sz="0" w:space="0" w:color="auto"/>
                                                                      </w:divBdr>
                                                                      <w:divsChild>
                                                                        <w:div w:id="369838721">
                                                                          <w:marLeft w:val="0"/>
                                                                          <w:marRight w:val="0"/>
                                                                          <w:marTop w:val="0"/>
                                                                          <w:marBottom w:val="0"/>
                                                                          <w:divBdr>
                                                                            <w:top w:val="none" w:sz="0" w:space="0" w:color="auto"/>
                                                                            <w:left w:val="none" w:sz="0" w:space="0" w:color="auto"/>
                                                                            <w:bottom w:val="none" w:sz="0" w:space="0" w:color="auto"/>
                                                                            <w:right w:val="none" w:sz="0" w:space="0" w:color="auto"/>
                                                                          </w:divBdr>
                                                                          <w:divsChild>
                                                                            <w:div w:id="964047959">
                                                                              <w:marLeft w:val="0"/>
                                                                              <w:marRight w:val="0"/>
                                                                              <w:marTop w:val="0"/>
                                                                              <w:marBottom w:val="0"/>
                                                                              <w:divBdr>
                                                                                <w:top w:val="none" w:sz="0" w:space="0" w:color="auto"/>
                                                                                <w:left w:val="none" w:sz="0" w:space="0" w:color="auto"/>
                                                                                <w:bottom w:val="none" w:sz="0" w:space="0" w:color="auto"/>
                                                                                <w:right w:val="none" w:sz="0" w:space="0" w:color="auto"/>
                                                                              </w:divBdr>
                                                                              <w:divsChild>
                                                                                <w:div w:id="1089499949">
                                                                                  <w:marLeft w:val="0"/>
                                                                                  <w:marRight w:val="0"/>
                                                                                  <w:marTop w:val="0"/>
                                                                                  <w:marBottom w:val="0"/>
                                                                                  <w:divBdr>
                                                                                    <w:top w:val="none" w:sz="0" w:space="0" w:color="auto"/>
                                                                                    <w:left w:val="none" w:sz="0" w:space="0" w:color="auto"/>
                                                                                    <w:bottom w:val="none" w:sz="0" w:space="0" w:color="auto"/>
                                                                                    <w:right w:val="none" w:sz="0" w:space="0" w:color="auto"/>
                                                                                  </w:divBdr>
                                                                                  <w:divsChild>
                                                                                    <w:div w:id="332146152">
                                                                                      <w:marLeft w:val="0"/>
                                                                                      <w:marRight w:val="0"/>
                                                                                      <w:marTop w:val="0"/>
                                                                                      <w:marBottom w:val="0"/>
                                                                                      <w:divBdr>
                                                                                        <w:top w:val="none" w:sz="0" w:space="0" w:color="auto"/>
                                                                                        <w:left w:val="none" w:sz="0" w:space="0" w:color="auto"/>
                                                                                        <w:bottom w:val="none" w:sz="0" w:space="0" w:color="auto"/>
                                                                                        <w:right w:val="none" w:sz="0" w:space="0" w:color="auto"/>
                                                                                      </w:divBdr>
                                                                                      <w:divsChild>
                                                                                        <w:div w:id="49160451">
                                                                                          <w:marLeft w:val="0"/>
                                                                                          <w:marRight w:val="0"/>
                                                                                          <w:marTop w:val="0"/>
                                                                                          <w:marBottom w:val="0"/>
                                                                                          <w:divBdr>
                                                                                            <w:top w:val="none" w:sz="0" w:space="0" w:color="auto"/>
                                                                                            <w:left w:val="none" w:sz="0" w:space="0" w:color="auto"/>
                                                                                            <w:bottom w:val="none" w:sz="0" w:space="0" w:color="auto"/>
                                                                                            <w:right w:val="none" w:sz="0" w:space="0" w:color="auto"/>
                                                                                          </w:divBdr>
                                                                                          <w:divsChild>
                                                                                            <w:div w:id="6784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678906">
      <w:bodyDiv w:val="1"/>
      <w:marLeft w:val="0"/>
      <w:marRight w:val="0"/>
      <w:marTop w:val="0"/>
      <w:marBottom w:val="0"/>
      <w:divBdr>
        <w:top w:val="none" w:sz="0" w:space="0" w:color="auto"/>
        <w:left w:val="none" w:sz="0" w:space="0" w:color="auto"/>
        <w:bottom w:val="none" w:sz="0" w:space="0" w:color="auto"/>
        <w:right w:val="none" w:sz="0" w:space="0" w:color="auto"/>
      </w:divBdr>
    </w:div>
    <w:div w:id="400175343">
      <w:bodyDiv w:val="1"/>
      <w:marLeft w:val="0"/>
      <w:marRight w:val="0"/>
      <w:marTop w:val="0"/>
      <w:marBottom w:val="0"/>
      <w:divBdr>
        <w:top w:val="none" w:sz="0" w:space="0" w:color="auto"/>
        <w:left w:val="none" w:sz="0" w:space="0" w:color="auto"/>
        <w:bottom w:val="none" w:sz="0" w:space="0" w:color="auto"/>
        <w:right w:val="none" w:sz="0" w:space="0" w:color="auto"/>
      </w:divBdr>
      <w:divsChild>
        <w:div w:id="613367953">
          <w:marLeft w:val="0"/>
          <w:marRight w:val="0"/>
          <w:marTop w:val="0"/>
          <w:marBottom w:val="0"/>
          <w:divBdr>
            <w:top w:val="none" w:sz="0" w:space="0" w:color="auto"/>
            <w:left w:val="none" w:sz="0" w:space="0" w:color="auto"/>
            <w:bottom w:val="none" w:sz="0" w:space="0" w:color="auto"/>
            <w:right w:val="none" w:sz="0" w:space="0" w:color="auto"/>
          </w:divBdr>
        </w:div>
      </w:divsChild>
    </w:div>
    <w:div w:id="490875903">
      <w:bodyDiv w:val="1"/>
      <w:marLeft w:val="0"/>
      <w:marRight w:val="0"/>
      <w:marTop w:val="0"/>
      <w:marBottom w:val="0"/>
      <w:divBdr>
        <w:top w:val="none" w:sz="0" w:space="0" w:color="auto"/>
        <w:left w:val="none" w:sz="0" w:space="0" w:color="auto"/>
        <w:bottom w:val="none" w:sz="0" w:space="0" w:color="auto"/>
        <w:right w:val="none" w:sz="0" w:space="0" w:color="auto"/>
      </w:divBdr>
      <w:divsChild>
        <w:div w:id="1928341922">
          <w:marLeft w:val="0"/>
          <w:marRight w:val="0"/>
          <w:marTop w:val="0"/>
          <w:marBottom w:val="0"/>
          <w:divBdr>
            <w:top w:val="none" w:sz="0" w:space="0" w:color="auto"/>
            <w:left w:val="none" w:sz="0" w:space="0" w:color="auto"/>
            <w:bottom w:val="none" w:sz="0" w:space="0" w:color="auto"/>
            <w:right w:val="none" w:sz="0" w:space="0" w:color="auto"/>
          </w:divBdr>
          <w:divsChild>
            <w:div w:id="1190799716">
              <w:marLeft w:val="0"/>
              <w:marRight w:val="0"/>
              <w:marTop w:val="180"/>
              <w:marBottom w:val="180"/>
              <w:divBdr>
                <w:top w:val="none" w:sz="0" w:space="0" w:color="auto"/>
                <w:left w:val="none" w:sz="0" w:space="0" w:color="auto"/>
                <w:bottom w:val="none" w:sz="0" w:space="0" w:color="auto"/>
                <w:right w:val="none" w:sz="0" w:space="0" w:color="auto"/>
              </w:divBdr>
            </w:div>
          </w:divsChild>
        </w:div>
        <w:div w:id="1744840144">
          <w:marLeft w:val="0"/>
          <w:marRight w:val="0"/>
          <w:marTop w:val="0"/>
          <w:marBottom w:val="0"/>
          <w:divBdr>
            <w:top w:val="none" w:sz="0" w:space="0" w:color="auto"/>
            <w:left w:val="none" w:sz="0" w:space="0" w:color="auto"/>
            <w:bottom w:val="none" w:sz="0" w:space="0" w:color="auto"/>
            <w:right w:val="none" w:sz="0" w:space="0" w:color="auto"/>
          </w:divBdr>
          <w:divsChild>
            <w:div w:id="1146438350">
              <w:marLeft w:val="0"/>
              <w:marRight w:val="0"/>
              <w:marTop w:val="0"/>
              <w:marBottom w:val="0"/>
              <w:divBdr>
                <w:top w:val="none" w:sz="0" w:space="0" w:color="auto"/>
                <w:left w:val="none" w:sz="0" w:space="0" w:color="auto"/>
                <w:bottom w:val="none" w:sz="0" w:space="0" w:color="auto"/>
                <w:right w:val="none" w:sz="0" w:space="0" w:color="auto"/>
              </w:divBdr>
              <w:divsChild>
                <w:div w:id="1668552050">
                  <w:marLeft w:val="0"/>
                  <w:marRight w:val="0"/>
                  <w:marTop w:val="0"/>
                  <w:marBottom w:val="0"/>
                  <w:divBdr>
                    <w:top w:val="none" w:sz="0" w:space="0" w:color="auto"/>
                    <w:left w:val="none" w:sz="0" w:space="0" w:color="auto"/>
                    <w:bottom w:val="none" w:sz="0" w:space="0" w:color="auto"/>
                    <w:right w:val="none" w:sz="0" w:space="0" w:color="auto"/>
                  </w:divBdr>
                  <w:divsChild>
                    <w:div w:id="1857957307">
                      <w:marLeft w:val="0"/>
                      <w:marRight w:val="0"/>
                      <w:marTop w:val="0"/>
                      <w:marBottom w:val="0"/>
                      <w:divBdr>
                        <w:top w:val="none" w:sz="0" w:space="0" w:color="auto"/>
                        <w:left w:val="none" w:sz="0" w:space="0" w:color="auto"/>
                        <w:bottom w:val="none" w:sz="0" w:space="0" w:color="auto"/>
                        <w:right w:val="none" w:sz="0" w:space="0" w:color="auto"/>
                      </w:divBdr>
                      <w:divsChild>
                        <w:div w:id="906184438">
                          <w:marLeft w:val="0"/>
                          <w:marRight w:val="0"/>
                          <w:marTop w:val="0"/>
                          <w:marBottom w:val="0"/>
                          <w:divBdr>
                            <w:top w:val="none" w:sz="0" w:space="0" w:color="auto"/>
                            <w:left w:val="none" w:sz="0" w:space="0" w:color="auto"/>
                            <w:bottom w:val="none" w:sz="0" w:space="0" w:color="auto"/>
                            <w:right w:val="none" w:sz="0" w:space="0" w:color="auto"/>
                          </w:divBdr>
                          <w:divsChild>
                            <w:div w:id="9811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6724">
      <w:bodyDiv w:val="1"/>
      <w:marLeft w:val="0"/>
      <w:marRight w:val="0"/>
      <w:marTop w:val="0"/>
      <w:marBottom w:val="0"/>
      <w:divBdr>
        <w:top w:val="none" w:sz="0" w:space="0" w:color="auto"/>
        <w:left w:val="none" w:sz="0" w:space="0" w:color="auto"/>
        <w:bottom w:val="none" w:sz="0" w:space="0" w:color="auto"/>
        <w:right w:val="none" w:sz="0" w:space="0" w:color="auto"/>
      </w:divBdr>
    </w:div>
    <w:div w:id="598492174">
      <w:bodyDiv w:val="1"/>
      <w:marLeft w:val="0"/>
      <w:marRight w:val="0"/>
      <w:marTop w:val="0"/>
      <w:marBottom w:val="0"/>
      <w:divBdr>
        <w:top w:val="none" w:sz="0" w:space="0" w:color="auto"/>
        <w:left w:val="none" w:sz="0" w:space="0" w:color="auto"/>
        <w:bottom w:val="none" w:sz="0" w:space="0" w:color="auto"/>
        <w:right w:val="none" w:sz="0" w:space="0" w:color="auto"/>
      </w:divBdr>
    </w:div>
    <w:div w:id="769937848">
      <w:bodyDiv w:val="1"/>
      <w:marLeft w:val="0"/>
      <w:marRight w:val="0"/>
      <w:marTop w:val="0"/>
      <w:marBottom w:val="0"/>
      <w:divBdr>
        <w:top w:val="none" w:sz="0" w:space="0" w:color="auto"/>
        <w:left w:val="none" w:sz="0" w:space="0" w:color="auto"/>
        <w:bottom w:val="none" w:sz="0" w:space="0" w:color="auto"/>
        <w:right w:val="none" w:sz="0" w:space="0" w:color="auto"/>
      </w:divBdr>
      <w:divsChild>
        <w:div w:id="934365644">
          <w:marLeft w:val="0"/>
          <w:marRight w:val="0"/>
          <w:marTop w:val="0"/>
          <w:marBottom w:val="0"/>
          <w:divBdr>
            <w:top w:val="none" w:sz="0" w:space="0" w:color="auto"/>
            <w:left w:val="none" w:sz="0" w:space="0" w:color="auto"/>
            <w:bottom w:val="none" w:sz="0" w:space="0" w:color="auto"/>
            <w:right w:val="none" w:sz="0" w:space="0" w:color="auto"/>
          </w:divBdr>
        </w:div>
      </w:divsChild>
    </w:div>
    <w:div w:id="780076527">
      <w:bodyDiv w:val="1"/>
      <w:marLeft w:val="0"/>
      <w:marRight w:val="0"/>
      <w:marTop w:val="0"/>
      <w:marBottom w:val="0"/>
      <w:divBdr>
        <w:top w:val="none" w:sz="0" w:space="0" w:color="auto"/>
        <w:left w:val="none" w:sz="0" w:space="0" w:color="auto"/>
        <w:bottom w:val="none" w:sz="0" w:space="0" w:color="auto"/>
        <w:right w:val="none" w:sz="0" w:space="0" w:color="auto"/>
      </w:divBdr>
      <w:divsChild>
        <w:div w:id="250311052">
          <w:marLeft w:val="0"/>
          <w:marRight w:val="0"/>
          <w:marTop w:val="0"/>
          <w:marBottom w:val="120"/>
          <w:divBdr>
            <w:top w:val="none" w:sz="0" w:space="0" w:color="auto"/>
            <w:left w:val="none" w:sz="0" w:space="0" w:color="auto"/>
            <w:bottom w:val="none" w:sz="0" w:space="0" w:color="auto"/>
            <w:right w:val="none" w:sz="0" w:space="0" w:color="auto"/>
          </w:divBdr>
        </w:div>
      </w:divsChild>
    </w:div>
    <w:div w:id="795176944">
      <w:bodyDiv w:val="1"/>
      <w:marLeft w:val="0"/>
      <w:marRight w:val="0"/>
      <w:marTop w:val="0"/>
      <w:marBottom w:val="0"/>
      <w:divBdr>
        <w:top w:val="none" w:sz="0" w:space="0" w:color="auto"/>
        <w:left w:val="none" w:sz="0" w:space="0" w:color="auto"/>
        <w:bottom w:val="none" w:sz="0" w:space="0" w:color="auto"/>
        <w:right w:val="none" w:sz="0" w:space="0" w:color="auto"/>
      </w:divBdr>
      <w:divsChild>
        <w:div w:id="2099016026">
          <w:marLeft w:val="0"/>
          <w:marRight w:val="0"/>
          <w:marTop w:val="0"/>
          <w:marBottom w:val="0"/>
          <w:divBdr>
            <w:top w:val="none" w:sz="0" w:space="0" w:color="auto"/>
            <w:left w:val="none" w:sz="0" w:space="0" w:color="auto"/>
            <w:bottom w:val="none" w:sz="0" w:space="0" w:color="auto"/>
            <w:right w:val="none" w:sz="0" w:space="0" w:color="auto"/>
          </w:divBdr>
        </w:div>
        <w:div w:id="955213797">
          <w:marLeft w:val="0"/>
          <w:marRight w:val="0"/>
          <w:marTop w:val="0"/>
          <w:marBottom w:val="0"/>
          <w:divBdr>
            <w:top w:val="none" w:sz="0" w:space="0" w:color="auto"/>
            <w:left w:val="none" w:sz="0" w:space="0" w:color="auto"/>
            <w:bottom w:val="none" w:sz="0" w:space="0" w:color="auto"/>
            <w:right w:val="none" w:sz="0" w:space="0" w:color="auto"/>
          </w:divBdr>
        </w:div>
        <w:div w:id="1816796771">
          <w:marLeft w:val="0"/>
          <w:marRight w:val="0"/>
          <w:marTop w:val="0"/>
          <w:marBottom w:val="0"/>
          <w:divBdr>
            <w:top w:val="none" w:sz="0" w:space="0" w:color="auto"/>
            <w:left w:val="none" w:sz="0" w:space="0" w:color="auto"/>
            <w:bottom w:val="none" w:sz="0" w:space="0" w:color="auto"/>
            <w:right w:val="none" w:sz="0" w:space="0" w:color="auto"/>
          </w:divBdr>
        </w:div>
      </w:divsChild>
    </w:div>
    <w:div w:id="824903956">
      <w:bodyDiv w:val="1"/>
      <w:marLeft w:val="0"/>
      <w:marRight w:val="0"/>
      <w:marTop w:val="0"/>
      <w:marBottom w:val="0"/>
      <w:divBdr>
        <w:top w:val="none" w:sz="0" w:space="0" w:color="auto"/>
        <w:left w:val="none" w:sz="0" w:space="0" w:color="auto"/>
        <w:bottom w:val="none" w:sz="0" w:space="0" w:color="auto"/>
        <w:right w:val="none" w:sz="0" w:space="0" w:color="auto"/>
      </w:divBdr>
      <w:divsChild>
        <w:div w:id="1977952283">
          <w:marLeft w:val="0"/>
          <w:marRight w:val="0"/>
          <w:marTop w:val="0"/>
          <w:marBottom w:val="0"/>
          <w:divBdr>
            <w:top w:val="none" w:sz="0" w:space="0" w:color="auto"/>
            <w:left w:val="none" w:sz="0" w:space="0" w:color="auto"/>
            <w:bottom w:val="none" w:sz="0" w:space="0" w:color="auto"/>
            <w:right w:val="none" w:sz="0" w:space="0" w:color="auto"/>
          </w:divBdr>
        </w:div>
      </w:divsChild>
    </w:div>
    <w:div w:id="845486668">
      <w:bodyDiv w:val="1"/>
      <w:marLeft w:val="0"/>
      <w:marRight w:val="0"/>
      <w:marTop w:val="0"/>
      <w:marBottom w:val="0"/>
      <w:divBdr>
        <w:top w:val="none" w:sz="0" w:space="0" w:color="auto"/>
        <w:left w:val="none" w:sz="0" w:space="0" w:color="auto"/>
        <w:bottom w:val="none" w:sz="0" w:space="0" w:color="auto"/>
        <w:right w:val="none" w:sz="0" w:space="0" w:color="auto"/>
      </w:divBdr>
    </w:div>
    <w:div w:id="931933840">
      <w:bodyDiv w:val="1"/>
      <w:marLeft w:val="0"/>
      <w:marRight w:val="0"/>
      <w:marTop w:val="0"/>
      <w:marBottom w:val="0"/>
      <w:divBdr>
        <w:top w:val="none" w:sz="0" w:space="0" w:color="auto"/>
        <w:left w:val="none" w:sz="0" w:space="0" w:color="auto"/>
        <w:bottom w:val="none" w:sz="0" w:space="0" w:color="auto"/>
        <w:right w:val="none" w:sz="0" w:space="0" w:color="auto"/>
      </w:divBdr>
      <w:divsChild>
        <w:div w:id="1056271711">
          <w:marLeft w:val="0"/>
          <w:marRight w:val="0"/>
          <w:marTop w:val="0"/>
          <w:marBottom w:val="0"/>
          <w:divBdr>
            <w:top w:val="none" w:sz="0" w:space="0" w:color="auto"/>
            <w:left w:val="none" w:sz="0" w:space="0" w:color="auto"/>
            <w:bottom w:val="none" w:sz="0" w:space="0" w:color="auto"/>
            <w:right w:val="none" w:sz="0" w:space="0" w:color="auto"/>
          </w:divBdr>
          <w:divsChild>
            <w:div w:id="85852181">
              <w:marLeft w:val="0"/>
              <w:marRight w:val="0"/>
              <w:marTop w:val="0"/>
              <w:marBottom w:val="0"/>
              <w:divBdr>
                <w:top w:val="none" w:sz="0" w:space="0" w:color="auto"/>
                <w:left w:val="none" w:sz="0" w:space="0" w:color="auto"/>
                <w:bottom w:val="none" w:sz="0" w:space="0" w:color="auto"/>
                <w:right w:val="none" w:sz="0" w:space="0" w:color="auto"/>
              </w:divBdr>
              <w:divsChild>
                <w:div w:id="7535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9086">
      <w:bodyDiv w:val="1"/>
      <w:marLeft w:val="0"/>
      <w:marRight w:val="0"/>
      <w:marTop w:val="0"/>
      <w:marBottom w:val="0"/>
      <w:divBdr>
        <w:top w:val="none" w:sz="0" w:space="0" w:color="auto"/>
        <w:left w:val="none" w:sz="0" w:space="0" w:color="auto"/>
        <w:bottom w:val="none" w:sz="0" w:space="0" w:color="auto"/>
        <w:right w:val="none" w:sz="0" w:space="0" w:color="auto"/>
      </w:divBdr>
    </w:div>
    <w:div w:id="1100025043">
      <w:bodyDiv w:val="1"/>
      <w:marLeft w:val="0"/>
      <w:marRight w:val="0"/>
      <w:marTop w:val="0"/>
      <w:marBottom w:val="0"/>
      <w:divBdr>
        <w:top w:val="none" w:sz="0" w:space="0" w:color="auto"/>
        <w:left w:val="none" w:sz="0" w:space="0" w:color="auto"/>
        <w:bottom w:val="none" w:sz="0" w:space="0" w:color="auto"/>
        <w:right w:val="none" w:sz="0" w:space="0" w:color="auto"/>
      </w:divBdr>
    </w:div>
    <w:div w:id="1133593703">
      <w:bodyDiv w:val="1"/>
      <w:marLeft w:val="0"/>
      <w:marRight w:val="0"/>
      <w:marTop w:val="0"/>
      <w:marBottom w:val="0"/>
      <w:divBdr>
        <w:top w:val="none" w:sz="0" w:space="0" w:color="auto"/>
        <w:left w:val="none" w:sz="0" w:space="0" w:color="auto"/>
        <w:bottom w:val="none" w:sz="0" w:space="0" w:color="auto"/>
        <w:right w:val="none" w:sz="0" w:space="0" w:color="auto"/>
      </w:divBdr>
    </w:div>
    <w:div w:id="1353148680">
      <w:bodyDiv w:val="1"/>
      <w:marLeft w:val="0"/>
      <w:marRight w:val="0"/>
      <w:marTop w:val="0"/>
      <w:marBottom w:val="0"/>
      <w:divBdr>
        <w:top w:val="none" w:sz="0" w:space="0" w:color="auto"/>
        <w:left w:val="none" w:sz="0" w:space="0" w:color="auto"/>
        <w:bottom w:val="none" w:sz="0" w:space="0" w:color="auto"/>
        <w:right w:val="none" w:sz="0" w:space="0" w:color="auto"/>
      </w:divBdr>
      <w:divsChild>
        <w:div w:id="1388063552">
          <w:marLeft w:val="0"/>
          <w:marRight w:val="0"/>
          <w:marTop w:val="0"/>
          <w:marBottom w:val="0"/>
          <w:divBdr>
            <w:top w:val="none" w:sz="0" w:space="0" w:color="auto"/>
            <w:left w:val="none" w:sz="0" w:space="0" w:color="auto"/>
            <w:bottom w:val="none" w:sz="0" w:space="0" w:color="auto"/>
            <w:right w:val="none" w:sz="0" w:space="0" w:color="auto"/>
          </w:divBdr>
          <w:divsChild>
            <w:div w:id="2048211787">
              <w:marLeft w:val="0"/>
              <w:marRight w:val="0"/>
              <w:marTop w:val="0"/>
              <w:marBottom w:val="0"/>
              <w:divBdr>
                <w:top w:val="none" w:sz="0" w:space="0" w:color="auto"/>
                <w:left w:val="none" w:sz="0" w:space="0" w:color="auto"/>
                <w:bottom w:val="none" w:sz="0" w:space="0" w:color="auto"/>
                <w:right w:val="none" w:sz="0" w:space="0" w:color="auto"/>
              </w:divBdr>
              <w:divsChild>
                <w:div w:id="1082411076">
                  <w:marLeft w:val="0"/>
                  <w:marRight w:val="0"/>
                  <w:marTop w:val="0"/>
                  <w:marBottom w:val="0"/>
                  <w:divBdr>
                    <w:top w:val="none" w:sz="0" w:space="0" w:color="auto"/>
                    <w:left w:val="none" w:sz="0" w:space="0" w:color="auto"/>
                    <w:bottom w:val="none" w:sz="0" w:space="0" w:color="auto"/>
                    <w:right w:val="none" w:sz="0" w:space="0" w:color="auto"/>
                  </w:divBdr>
                  <w:divsChild>
                    <w:div w:id="162167471">
                      <w:marLeft w:val="0"/>
                      <w:marRight w:val="0"/>
                      <w:marTop w:val="0"/>
                      <w:marBottom w:val="0"/>
                      <w:divBdr>
                        <w:top w:val="none" w:sz="0" w:space="0" w:color="auto"/>
                        <w:left w:val="none" w:sz="0" w:space="0" w:color="auto"/>
                        <w:bottom w:val="none" w:sz="0" w:space="0" w:color="auto"/>
                        <w:right w:val="none" w:sz="0" w:space="0" w:color="auto"/>
                      </w:divBdr>
                      <w:divsChild>
                        <w:div w:id="1706786508">
                          <w:marLeft w:val="0"/>
                          <w:marRight w:val="0"/>
                          <w:marTop w:val="0"/>
                          <w:marBottom w:val="0"/>
                          <w:divBdr>
                            <w:top w:val="none" w:sz="0" w:space="0" w:color="auto"/>
                            <w:left w:val="none" w:sz="0" w:space="0" w:color="auto"/>
                            <w:bottom w:val="none" w:sz="0" w:space="0" w:color="auto"/>
                            <w:right w:val="none" w:sz="0" w:space="0" w:color="auto"/>
                          </w:divBdr>
                          <w:divsChild>
                            <w:div w:id="1816024686">
                              <w:marLeft w:val="0"/>
                              <w:marRight w:val="0"/>
                              <w:marTop w:val="0"/>
                              <w:marBottom w:val="0"/>
                              <w:divBdr>
                                <w:top w:val="none" w:sz="0" w:space="0" w:color="auto"/>
                                <w:left w:val="single" w:sz="6" w:space="0" w:color="E5E3E3"/>
                                <w:bottom w:val="none" w:sz="0" w:space="0" w:color="auto"/>
                                <w:right w:val="none" w:sz="0" w:space="0" w:color="auto"/>
                              </w:divBdr>
                              <w:divsChild>
                                <w:div w:id="691490240">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sChild>
                                        <w:div w:id="667683321">
                                          <w:marLeft w:val="0"/>
                                          <w:marRight w:val="0"/>
                                          <w:marTop w:val="0"/>
                                          <w:marBottom w:val="0"/>
                                          <w:divBdr>
                                            <w:top w:val="none" w:sz="0" w:space="0" w:color="auto"/>
                                            <w:left w:val="none" w:sz="0" w:space="0" w:color="auto"/>
                                            <w:bottom w:val="none" w:sz="0" w:space="0" w:color="auto"/>
                                            <w:right w:val="none" w:sz="0" w:space="0" w:color="auto"/>
                                          </w:divBdr>
                                          <w:divsChild>
                                            <w:div w:id="1506898192">
                                              <w:marLeft w:val="0"/>
                                              <w:marRight w:val="0"/>
                                              <w:marTop w:val="0"/>
                                              <w:marBottom w:val="0"/>
                                              <w:divBdr>
                                                <w:top w:val="none" w:sz="0" w:space="0" w:color="auto"/>
                                                <w:left w:val="none" w:sz="0" w:space="0" w:color="auto"/>
                                                <w:bottom w:val="none" w:sz="0" w:space="0" w:color="auto"/>
                                                <w:right w:val="none" w:sz="0" w:space="0" w:color="auto"/>
                                              </w:divBdr>
                                              <w:divsChild>
                                                <w:div w:id="673147740">
                                                  <w:marLeft w:val="0"/>
                                                  <w:marRight w:val="0"/>
                                                  <w:marTop w:val="0"/>
                                                  <w:marBottom w:val="0"/>
                                                  <w:divBdr>
                                                    <w:top w:val="none" w:sz="0" w:space="0" w:color="auto"/>
                                                    <w:left w:val="none" w:sz="0" w:space="0" w:color="auto"/>
                                                    <w:bottom w:val="none" w:sz="0" w:space="0" w:color="auto"/>
                                                    <w:right w:val="none" w:sz="0" w:space="0" w:color="auto"/>
                                                  </w:divBdr>
                                                  <w:divsChild>
                                                    <w:div w:id="394207359">
                                                      <w:marLeft w:val="0"/>
                                                      <w:marRight w:val="0"/>
                                                      <w:marTop w:val="0"/>
                                                      <w:marBottom w:val="0"/>
                                                      <w:divBdr>
                                                        <w:top w:val="none" w:sz="0" w:space="0" w:color="auto"/>
                                                        <w:left w:val="none" w:sz="0" w:space="0" w:color="auto"/>
                                                        <w:bottom w:val="none" w:sz="0" w:space="0" w:color="auto"/>
                                                        <w:right w:val="none" w:sz="0" w:space="0" w:color="auto"/>
                                                      </w:divBdr>
                                                      <w:divsChild>
                                                        <w:div w:id="871921553">
                                                          <w:marLeft w:val="480"/>
                                                          <w:marRight w:val="0"/>
                                                          <w:marTop w:val="0"/>
                                                          <w:marBottom w:val="0"/>
                                                          <w:divBdr>
                                                            <w:top w:val="none" w:sz="0" w:space="0" w:color="auto"/>
                                                            <w:left w:val="none" w:sz="0" w:space="0" w:color="auto"/>
                                                            <w:bottom w:val="none" w:sz="0" w:space="0" w:color="auto"/>
                                                            <w:right w:val="none" w:sz="0" w:space="0" w:color="auto"/>
                                                          </w:divBdr>
                                                          <w:divsChild>
                                                            <w:div w:id="437724684">
                                                              <w:marLeft w:val="0"/>
                                                              <w:marRight w:val="0"/>
                                                              <w:marTop w:val="0"/>
                                                              <w:marBottom w:val="0"/>
                                                              <w:divBdr>
                                                                <w:top w:val="none" w:sz="0" w:space="0" w:color="auto"/>
                                                                <w:left w:val="none" w:sz="0" w:space="0" w:color="auto"/>
                                                                <w:bottom w:val="none" w:sz="0" w:space="0" w:color="auto"/>
                                                                <w:right w:val="none" w:sz="0" w:space="0" w:color="auto"/>
                                                              </w:divBdr>
                                                              <w:divsChild>
                                                                <w:div w:id="1495871559">
                                                                  <w:marLeft w:val="0"/>
                                                                  <w:marRight w:val="0"/>
                                                                  <w:marTop w:val="0"/>
                                                                  <w:marBottom w:val="0"/>
                                                                  <w:divBdr>
                                                                    <w:top w:val="none" w:sz="0" w:space="0" w:color="auto"/>
                                                                    <w:left w:val="none" w:sz="0" w:space="0" w:color="auto"/>
                                                                    <w:bottom w:val="none" w:sz="0" w:space="0" w:color="auto"/>
                                                                    <w:right w:val="none" w:sz="0" w:space="0" w:color="auto"/>
                                                                  </w:divBdr>
                                                                  <w:divsChild>
                                                                    <w:div w:id="738214125">
                                                                      <w:marLeft w:val="0"/>
                                                                      <w:marRight w:val="0"/>
                                                                      <w:marTop w:val="240"/>
                                                                      <w:marBottom w:val="0"/>
                                                                      <w:divBdr>
                                                                        <w:top w:val="none" w:sz="0" w:space="0" w:color="auto"/>
                                                                        <w:left w:val="none" w:sz="0" w:space="0" w:color="auto"/>
                                                                        <w:bottom w:val="none" w:sz="0" w:space="0" w:color="auto"/>
                                                                        <w:right w:val="none" w:sz="0" w:space="0" w:color="auto"/>
                                                                      </w:divBdr>
                                                                      <w:divsChild>
                                                                        <w:div w:id="1457289516">
                                                                          <w:marLeft w:val="0"/>
                                                                          <w:marRight w:val="0"/>
                                                                          <w:marTop w:val="0"/>
                                                                          <w:marBottom w:val="0"/>
                                                                          <w:divBdr>
                                                                            <w:top w:val="none" w:sz="0" w:space="0" w:color="auto"/>
                                                                            <w:left w:val="none" w:sz="0" w:space="0" w:color="auto"/>
                                                                            <w:bottom w:val="none" w:sz="0" w:space="0" w:color="auto"/>
                                                                            <w:right w:val="none" w:sz="0" w:space="0" w:color="auto"/>
                                                                          </w:divBdr>
                                                                          <w:divsChild>
                                                                            <w:div w:id="1828859943">
                                                                              <w:marLeft w:val="0"/>
                                                                              <w:marRight w:val="0"/>
                                                                              <w:marTop w:val="0"/>
                                                                              <w:marBottom w:val="0"/>
                                                                              <w:divBdr>
                                                                                <w:top w:val="none" w:sz="0" w:space="0" w:color="auto"/>
                                                                                <w:left w:val="none" w:sz="0" w:space="0" w:color="auto"/>
                                                                                <w:bottom w:val="none" w:sz="0" w:space="0" w:color="auto"/>
                                                                                <w:right w:val="none" w:sz="0" w:space="0" w:color="auto"/>
                                                                              </w:divBdr>
                                                                              <w:divsChild>
                                                                                <w:div w:id="927421198">
                                                                                  <w:marLeft w:val="0"/>
                                                                                  <w:marRight w:val="0"/>
                                                                                  <w:marTop w:val="0"/>
                                                                                  <w:marBottom w:val="0"/>
                                                                                  <w:divBdr>
                                                                                    <w:top w:val="none" w:sz="0" w:space="0" w:color="auto"/>
                                                                                    <w:left w:val="none" w:sz="0" w:space="0" w:color="auto"/>
                                                                                    <w:bottom w:val="none" w:sz="0" w:space="0" w:color="auto"/>
                                                                                    <w:right w:val="none" w:sz="0" w:space="0" w:color="auto"/>
                                                                                  </w:divBdr>
                                                                                  <w:divsChild>
                                                                                    <w:div w:id="257256110">
                                                                                      <w:marLeft w:val="0"/>
                                                                                      <w:marRight w:val="0"/>
                                                                                      <w:marTop w:val="0"/>
                                                                                      <w:marBottom w:val="0"/>
                                                                                      <w:divBdr>
                                                                                        <w:top w:val="none" w:sz="0" w:space="0" w:color="auto"/>
                                                                                        <w:left w:val="none" w:sz="0" w:space="0" w:color="auto"/>
                                                                                        <w:bottom w:val="none" w:sz="0" w:space="0" w:color="auto"/>
                                                                                        <w:right w:val="none" w:sz="0" w:space="0" w:color="auto"/>
                                                                                      </w:divBdr>
                                                                                      <w:divsChild>
                                                                                        <w:div w:id="979462155">
                                                                                          <w:marLeft w:val="0"/>
                                                                                          <w:marRight w:val="0"/>
                                                                                          <w:marTop w:val="0"/>
                                                                                          <w:marBottom w:val="0"/>
                                                                                          <w:divBdr>
                                                                                            <w:top w:val="none" w:sz="0" w:space="0" w:color="auto"/>
                                                                                            <w:left w:val="none" w:sz="0" w:space="0" w:color="auto"/>
                                                                                            <w:bottom w:val="none" w:sz="0" w:space="0" w:color="auto"/>
                                                                                            <w:right w:val="none" w:sz="0" w:space="0" w:color="auto"/>
                                                                                          </w:divBdr>
                                                                                          <w:divsChild>
                                                                                            <w:div w:id="7916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853722">
      <w:bodyDiv w:val="1"/>
      <w:marLeft w:val="0"/>
      <w:marRight w:val="0"/>
      <w:marTop w:val="0"/>
      <w:marBottom w:val="0"/>
      <w:divBdr>
        <w:top w:val="none" w:sz="0" w:space="0" w:color="auto"/>
        <w:left w:val="none" w:sz="0" w:space="0" w:color="auto"/>
        <w:bottom w:val="none" w:sz="0" w:space="0" w:color="auto"/>
        <w:right w:val="none" w:sz="0" w:space="0" w:color="auto"/>
      </w:divBdr>
      <w:divsChild>
        <w:div w:id="1255937147">
          <w:marLeft w:val="0"/>
          <w:marRight w:val="0"/>
          <w:marTop w:val="0"/>
          <w:marBottom w:val="0"/>
          <w:divBdr>
            <w:top w:val="none" w:sz="0" w:space="0" w:color="auto"/>
            <w:left w:val="none" w:sz="0" w:space="0" w:color="auto"/>
            <w:bottom w:val="none" w:sz="0" w:space="0" w:color="auto"/>
            <w:right w:val="none" w:sz="0" w:space="0" w:color="auto"/>
          </w:divBdr>
          <w:divsChild>
            <w:div w:id="2132898763">
              <w:marLeft w:val="0"/>
              <w:marRight w:val="0"/>
              <w:marTop w:val="0"/>
              <w:marBottom w:val="0"/>
              <w:divBdr>
                <w:top w:val="none" w:sz="0" w:space="0" w:color="auto"/>
                <w:left w:val="none" w:sz="0" w:space="0" w:color="auto"/>
                <w:bottom w:val="none" w:sz="0" w:space="0" w:color="auto"/>
                <w:right w:val="none" w:sz="0" w:space="0" w:color="auto"/>
              </w:divBdr>
              <w:divsChild>
                <w:div w:id="1544487602">
                  <w:marLeft w:val="0"/>
                  <w:marRight w:val="0"/>
                  <w:marTop w:val="0"/>
                  <w:marBottom w:val="0"/>
                  <w:divBdr>
                    <w:top w:val="none" w:sz="0" w:space="0" w:color="auto"/>
                    <w:left w:val="none" w:sz="0" w:space="0" w:color="auto"/>
                    <w:bottom w:val="none" w:sz="0" w:space="0" w:color="auto"/>
                    <w:right w:val="none" w:sz="0" w:space="0" w:color="auto"/>
                  </w:divBdr>
                  <w:divsChild>
                    <w:div w:id="1775176290">
                      <w:marLeft w:val="0"/>
                      <w:marRight w:val="0"/>
                      <w:marTop w:val="0"/>
                      <w:marBottom w:val="0"/>
                      <w:divBdr>
                        <w:top w:val="none" w:sz="0" w:space="0" w:color="auto"/>
                        <w:left w:val="none" w:sz="0" w:space="0" w:color="auto"/>
                        <w:bottom w:val="none" w:sz="0" w:space="0" w:color="auto"/>
                        <w:right w:val="none" w:sz="0" w:space="0" w:color="auto"/>
                      </w:divBdr>
                      <w:divsChild>
                        <w:div w:id="147138035">
                          <w:marLeft w:val="0"/>
                          <w:marRight w:val="0"/>
                          <w:marTop w:val="0"/>
                          <w:marBottom w:val="0"/>
                          <w:divBdr>
                            <w:top w:val="none" w:sz="0" w:space="0" w:color="auto"/>
                            <w:left w:val="none" w:sz="0" w:space="0" w:color="auto"/>
                            <w:bottom w:val="none" w:sz="0" w:space="0" w:color="auto"/>
                            <w:right w:val="none" w:sz="0" w:space="0" w:color="auto"/>
                          </w:divBdr>
                          <w:divsChild>
                            <w:div w:id="2026981551">
                              <w:marLeft w:val="0"/>
                              <w:marRight w:val="0"/>
                              <w:marTop w:val="0"/>
                              <w:marBottom w:val="0"/>
                              <w:divBdr>
                                <w:top w:val="none" w:sz="0" w:space="0" w:color="auto"/>
                                <w:left w:val="single" w:sz="6" w:space="0" w:color="E5E3E3"/>
                                <w:bottom w:val="none" w:sz="0" w:space="0" w:color="auto"/>
                                <w:right w:val="none" w:sz="0" w:space="0" w:color="auto"/>
                              </w:divBdr>
                              <w:divsChild>
                                <w:div w:id="2143571760">
                                  <w:marLeft w:val="0"/>
                                  <w:marRight w:val="0"/>
                                  <w:marTop w:val="0"/>
                                  <w:marBottom w:val="0"/>
                                  <w:divBdr>
                                    <w:top w:val="none" w:sz="0" w:space="0" w:color="auto"/>
                                    <w:left w:val="none" w:sz="0" w:space="0" w:color="auto"/>
                                    <w:bottom w:val="none" w:sz="0" w:space="0" w:color="auto"/>
                                    <w:right w:val="none" w:sz="0" w:space="0" w:color="auto"/>
                                  </w:divBdr>
                                  <w:divsChild>
                                    <w:div w:id="1142768728">
                                      <w:marLeft w:val="0"/>
                                      <w:marRight w:val="0"/>
                                      <w:marTop w:val="0"/>
                                      <w:marBottom w:val="0"/>
                                      <w:divBdr>
                                        <w:top w:val="none" w:sz="0" w:space="0" w:color="auto"/>
                                        <w:left w:val="none" w:sz="0" w:space="0" w:color="auto"/>
                                        <w:bottom w:val="none" w:sz="0" w:space="0" w:color="auto"/>
                                        <w:right w:val="none" w:sz="0" w:space="0" w:color="auto"/>
                                      </w:divBdr>
                                      <w:divsChild>
                                        <w:div w:id="170685126">
                                          <w:marLeft w:val="0"/>
                                          <w:marRight w:val="0"/>
                                          <w:marTop w:val="0"/>
                                          <w:marBottom w:val="0"/>
                                          <w:divBdr>
                                            <w:top w:val="none" w:sz="0" w:space="0" w:color="auto"/>
                                            <w:left w:val="none" w:sz="0" w:space="0" w:color="auto"/>
                                            <w:bottom w:val="none" w:sz="0" w:space="0" w:color="auto"/>
                                            <w:right w:val="none" w:sz="0" w:space="0" w:color="auto"/>
                                          </w:divBdr>
                                          <w:divsChild>
                                            <w:div w:id="955671062">
                                              <w:marLeft w:val="0"/>
                                              <w:marRight w:val="0"/>
                                              <w:marTop w:val="0"/>
                                              <w:marBottom w:val="0"/>
                                              <w:divBdr>
                                                <w:top w:val="none" w:sz="0" w:space="0" w:color="auto"/>
                                                <w:left w:val="none" w:sz="0" w:space="0" w:color="auto"/>
                                                <w:bottom w:val="none" w:sz="0" w:space="0" w:color="auto"/>
                                                <w:right w:val="none" w:sz="0" w:space="0" w:color="auto"/>
                                              </w:divBdr>
                                              <w:divsChild>
                                                <w:div w:id="800464462">
                                                  <w:marLeft w:val="0"/>
                                                  <w:marRight w:val="0"/>
                                                  <w:marTop w:val="0"/>
                                                  <w:marBottom w:val="0"/>
                                                  <w:divBdr>
                                                    <w:top w:val="none" w:sz="0" w:space="0" w:color="auto"/>
                                                    <w:left w:val="none" w:sz="0" w:space="0" w:color="auto"/>
                                                    <w:bottom w:val="none" w:sz="0" w:space="0" w:color="auto"/>
                                                    <w:right w:val="none" w:sz="0" w:space="0" w:color="auto"/>
                                                  </w:divBdr>
                                                  <w:divsChild>
                                                    <w:div w:id="401636952">
                                                      <w:marLeft w:val="0"/>
                                                      <w:marRight w:val="0"/>
                                                      <w:marTop w:val="0"/>
                                                      <w:marBottom w:val="0"/>
                                                      <w:divBdr>
                                                        <w:top w:val="none" w:sz="0" w:space="0" w:color="auto"/>
                                                        <w:left w:val="none" w:sz="0" w:space="0" w:color="auto"/>
                                                        <w:bottom w:val="none" w:sz="0" w:space="0" w:color="auto"/>
                                                        <w:right w:val="none" w:sz="0" w:space="0" w:color="auto"/>
                                                      </w:divBdr>
                                                      <w:divsChild>
                                                        <w:div w:id="180974110">
                                                          <w:marLeft w:val="480"/>
                                                          <w:marRight w:val="0"/>
                                                          <w:marTop w:val="0"/>
                                                          <w:marBottom w:val="0"/>
                                                          <w:divBdr>
                                                            <w:top w:val="none" w:sz="0" w:space="0" w:color="auto"/>
                                                            <w:left w:val="none" w:sz="0" w:space="0" w:color="auto"/>
                                                            <w:bottom w:val="none" w:sz="0" w:space="0" w:color="auto"/>
                                                            <w:right w:val="none" w:sz="0" w:space="0" w:color="auto"/>
                                                          </w:divBdr>
                                                          <w:divsChild>
                                                            <w:div w:id="1409157891">
                                                              <w:marLeft w:val="0"/>
                                                              <w:marRight w:val="0"/>
                                                              <w:marTop w:val="0"/>
                                                              <w:marBottom w:val="0"/>
                                                              <w:divBdr>
                                                                <w:top w:val="none" w:sz="0" w:space="0" w:color="auto"/>
                                                                <w:left w:val="none" w:sz="0" w:space="0" w:color="auto"/>
                                                                <w:bottom w:val="none" w:sz="0" w:space="0" w:color="auto"/>
                                                                <w:right w:val="none" w:sz="0" w:space="0" w:color="auto"/>
                                                              </w:divBdr>
                                                              <w:divsChild>
                                                                <w:div w:id="812524398">
                                                                  <w:marLeft w:val="0"/>
                                                                  <w:marRight w:val="0"/>
                                                                  <w:marTop w:val="0"/>
                                                                  <w:marBottom w:val="0"/>
                                                                  <w:divBdr>
                                                                    <w:top w:val="none" w:sz="0" w:space="0" w:color="auto"/>
                                                                    <w:left w:val="none" w:sz="0" w:space="0" w:color="auto"/>
                                                                    <w:bottom w:val="none" w:sz="0" w:space="0" w:color="auto"/>
                                                                    <w:right w:val="none" w:sz="0" w:space="0" w:color="auto"/>
                                                                  </w:divBdr>
                                                                  <w:divsChild>
                                                                    <w:div w:id="1459831734">
                                                                      <w:marLeft w:val="0"/>
                                                                      <w:marRight w:val="0"/>
                                                                      <w:marTop w:val="240"/>
                                                                      <w:marBottom w:val="0"/>
                                                                      <w:divBdr>
                                                                        <w:top w:val="none" w:sz="0" w:space="0" w:color="auto"/>
                                                                        <w:left w:val="none" w:sz="0" w:space="0" w:color="auto"/>
                                                                        <w:bottom w:val="none" w:sz="0" w:space="0" w:color="auto"/>
                                                                        <w:right w:val="none" w:sz="0" w:space="0" w:color="auto"/>
                                                                      </w:divBdr>
                                                                      <w:divsChild>
                                                                        <w:div w:id="1179656473">
                                                                          <w:marLeft w:val="0"/>
                                                                          <w:marRight w:val="0"/>
                                                                          <w:marTop w:val="0"/>
                                                                          <w:marBottom w:val="0"/>
                                                                          <w:divBdr>
                                                                            <w:top w:val="none" w:sz="0" w:space="0" w:color="auto"/>
                                                                            <w:left w:val="none" w:sz="0" w:space="0" w:color="auto"/>
                                                                            <w:bottom w:val="none" w:sz="0" w:space="0" w:color="auto"/>
                                                                            <w:right w:val="none" w:sz="0" w:space="0" w:color="auto"/>
                                                                          </w:divBdr>
                                                                          <w:divsChild>
                                                                            <w:div w:id="422188412">
                                                                              <w:marLeft w:val="0"/>
                                                                              <w:marRight w:val="0"/>
                                                                              <w:marTop w:val="0"/>
                                                                              <w:marBottom w:val="0"/>
                                                                              <w:divBdr>
                                                                                <w:top w:val="none" w:sz="0" w:space="0" w:color="auto"/>
                                                                                <w:left w:val="none" w:sz="0" w:space="0" w:color="auto"/>
                                                                                <w:bottom w:val="none" w:sz="0" w:space="0" w:color="auto"/>
                                                                                <w:right w:val="none" w:sz="0" w:space="0" w:color="auto"/>
                                                                              </w:divBdr>
                                                                              <w:divsChild>
                                                                                <w:div w:id="79760425">
                                                                                  <w:marLeft w:val="0"/>
                                                                                  <w:marRight w:val="0"/>
                                                                                  <w:marTop w:val="0"/>
                                                                                  <w:marBottom w:val="0"/>
                                                                                  <w:divBdr>
                                                                                    <w:top w:val="none" w:sz="0" w:space="0" w:color="auto"/>
                                                                                    <w:left w:val="none" w:sz="0" w:space="0" w:color="auto"/>
                                                                                    <w:bottom w:val="none" w:sz="0" w:space="0" w:color="auto"/>
                                                                                    <w:right w:val="none" w:sz="0" w:space="0" w:color="auto"/>
                                                                                  </w:divBdr>
                                                                                  <w:divsChild>
                                                                                    <w:div w:id="1012998069">
                                                                                      <w:marLeft w:val="0"/>
                                                                                      <w:marRight w:val="0"/>
                                                                                      <w:marTop w:val="0"/>
                                                                                      <w:marBottom w:val="0"/>
                                                                                      <w:divBdr>
                                                                                        <w:top w:val="none" w:sz="0" w:space="0" w:color="auto"/>
                                                                                        <w:left w:val="none" w:sz="0" w:space="0" w:color="auto"/>
                                                                                        <w:bottom w:val="none" w:sz="0" w:space="0" w:color="auto"/>
                                                                                        <w:right w:val="none" w:sz="0" w:space="0" w:color="auto"/>
                                                                                      </w:divBdr>
                                                                                      <w:divsChild>
                                                                                        <w:div w:id="1645117080">
                                                                                          <w:marLeft w:val="0"/>
                                                                                          <w:marRight w:val="0"/>
                                                                                          <w:marTop w:val="0"/>
                                                                                          <w:marBottom w:val="0"/>
                                                                                          <w:divBdr>
                                                                                            <w:top w:val="none" w:sz="0" w:space="0" w:color="auto"/>
                                                                                            <w:left w:val="none" w:sz="0" w:space="0" w:color="auto"/>
                                                                                            <w:bottom w:val="none" w:sz="0" w:space="0" w:color="auto"/>
                                                                                            <w:right w:val="none" w:sz="0" w:space="0" w:color="auto"/>
                                                                                          </w:divBdr>
                                                                                          <w:divsChild>
                                                                                            <w:div w:id="2562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287143">
      <w:bodyDiv w:val="1"/>
      <w:marLeft w:val="0"/>
      <w:marRight w:val="0"/>
      <w:marTop w:val="0"/>
      <w:marBottom w:val="0"/>
      <w:divBdr>
        <w:top w:val="none" w:sz="0" w:space="0" w:color="auto"/>
        <w:left w:val="none" w:sz="0" w:space="0" w:color="auto"/>
        <w:bottom w:val="none" w:sz="0" w:space="0" w:color="auto"/>
        <w:right w:val="none" w:sz="0" w:space="0" w:color="auto"/>
      </w:divBdr>
    </w:div>
    <w:div w:id="1552033323">
      <w:bodyDiv w:val="1"/>
      <w:marLeft w:val="0"/>
      <w:marRight w:val="0"/>
      <w:marTop w:val="0"/>
      <w:marBottom w:val="0"/>
      <w:divBdr>
        <w:top w:val="none" w:sz="0" w:space="0" w:color="auto"/>
        <w:left w:val="none" w:sz="0" w:space="0" w:color="auto"/>
        <w:bottom w:val="none" w:sz="0" w:space="0" w:color="auto"/>
        <w:right w:val="none" w:sz="0" w:space="0" w:color="auto"/>
      </w:divBdr>
    </w:div>
    <w:div w:id="1646743679">
      <w:bodyDiv w:val="1"/>
      <w:marLeft w:val="0"/>
      <w:marRight w:val="0"/>
      <w:marTop w:val="0"/>
      <w:marBottom w:val="0"/>
      <w:divBdr>
        <w:top w:val="none" w:sz="0" w:space="0" w:color="auto"/>
        <w:left w:val="none" w:sz="0" w:space="0" w:color="auto"/>
        <w:bottom w:val="none" w:sz="0" w:space="0" w:color="auto"/>
        <w:right w:val="none" w:sz="0" w:space="0" w:color="auto"/>
      </w:divBdr>
    </w:div>
    <w:div w:id="1661616639">
      <w:bodyDiv w:val="1"/>
      <w:marLeft w:val="0"/>
      <w:marRight w:val="0"/>
      <w:marTop w:val="0"/>
      <w:marBottom w:val="0"/>
      <w:divBdr>
        <w:top w:val="none" w:sz="0" w:space="0" w:color="auto"/>
        <w:left w:val="none" w:sz="0" w:space="0" w:color="auto"/>
        <w:bottom w:val="none" w:sz="0" w:space="0" w:color="auto"/>
        <w:right w:val="none" w:sz="0" w:space="0" w:color="auto"/>
      </w:divBdr>
    </w:div>
    <w:div w:id="1683703017">
      <w:bodyDiv w:val="1"/>
      <w:marLeft w:val="0"/>
      <w:marRight w:val="0"/>
      <w:marTop w:val="0"/>
      <w:marBottom w:val="0"/>
      <w:divBdr>
        <w:top w:val="none" w:sz="0" w:space="0" w:color="auto"/>
        <w:left w:val="none" w:sz="0" w:space="0" w:color="auto"/>
        <w:bottom w:val="none" w:sz="0" w:space="0" w:color="auto"/>
        <w:right w:val="none" w:sz="0" w:space="0" w:color="auto"/>
      </w:divBdr>
      <w:divsChild>
        <w:div w:id="1622612029">
          <w:marLeft w:val="0"/>
          <w:marRight w:val="0"/>
          <w:marTop w:val="0"/>
          <w:marBottom w:val="0"/>
          <w:divBdr>
            <w:top w:val="none" w:sz="0" w:space="0" w:color="auto"/>
            <w:left w:val="none" w:sz="0" w:space="0" w:color="auto"/>
            <w:bottom w:val="none" w:sz="0" w:space="0" w:color="auto"/>
            <w:right w:val="none" w:sz="0" w:space="0" w:color="auto"/>
          </w:divBdr>
        </w:div>
        <w:div w:id="2014801360">
          <w:marLeft w:val="0"/>
          <w:marRight w:val="0"/>
          <w:marTop w:val="0"/>
          <w:marBottom w:val="0"/>
          <w:divBdr>
            <w:top w:val="none" w:sz="0" w:space="0" w:color="auto"/>
            <w:left w:val="none" w:sz="0" w:space="0" w:color="auto"/>
            <w:bottom w:val="none" w:sz="0" w:space="0" w:color="auto"/>
            <w:right w:val="none" w:sz="0" w:space="0" w:color="auto"/>
          </w:divBdr>
        </w:div>
        <w:div w:id="1849443529">
          <w:marLeft w:val="0"/>
          <w:marRight w:val="0"/>
          <w:marTop w:val="0"/>
          <w:marBottom w:val="0"/>
          <w:divBdr>
            <w:top w:val="none" w:sz="0" w:space="0" w:color="auto"/>
            <w:left w:val="none" w:sz="0" w:space="0" w:color="auto"/>
            <w:bottom w:val="none" w:sz="0" w:space="0" w:color="auto"/>
            <w:right w:val="none" w:sz="0" w:space="0" w:color="auto"/>
          </w:divBdr>
        </w:div>
        <w:div w:id="1708943360">
          <w:marLeft w:val="0"/>
          <w:marRight w:val="0"/>
          <w:marTop w:val="0"/>
          <w:marBottom w:val="0"/>
          <w:divBdr>
            <w:top w:val="none" w:sz="0" w:space="0" w:color="auto"/>
            <w:left w:val="none" w:sz="0" w:space="0" w:color="auto"/>
            <w:bottom w:val="none" w:sz="0" w:space="0" w:color="auto"/>
            <w:right w:val="none" w:sz="0" w:space="0" w:color="auto"/>
          </w:divBdr>
        </w:div>
      </w:divsChild>
    </w:div>
    <w:div w:id="1690402624">
      <w:bodyDiv w:val="1"/>
      <w:marLeft w:val="0"/>
      <w:marRight w:val="0"/>
      <w:marTop w:val="0"/>
      <w:marBottom w:val="0"/>
      <w:divBdr>
        <w:top w:val="none" w:sz="0" w:space="0" w:color="auto"/>
        <w:left w:val="none" w:sz="0" w:space="0" w:color="auto"/>
        <w:bottom w:val="none" w:sz="0" w:space="0" w:color="auto"/>
        <w:right w:val="none" w:sz="0" w:space="0" w:color="auto"/>
      </w:divBdr>
    </w:div>
    <w:div w:id="1838885171">
      <w:bodyDiv w:val="1"/>
      <w:marLeft w:val="0"/>
      <w:marRight w:val="0"/>
      <w:marTop w:val="0"/>
      <w:marBottom w:val="0"/>
      <w:divBdr>
        <w:top w:val="none" w:sz="0" w:space="0" w:color="auto"/>
        <w:left w:val="none" w:sz="0" w:space="0" w:color="auto"/>
        <w:bottom w:val="none" w:sz="0" w:space="0" w:color="auto"/>
        <w:right w:val="none" w:sz="0" w:space="0" w:color="auto"/>
      </w:divBdr>
      <w:divsChild>
        <w:div w:id="1966544368">
          <w:marLeft w:val="0"/>
          <w:marRight w:val="0"/>
          <w:marTop w:val="0"/>
          <w:marBottom w:val="0"/>
          <w:divBdr>
            <w:top w:val="none" w:sz="0" w:space="0" w:color="auto"/>
            <w:left w:val="none" w:sz="0" w:space="0" w:color="auto"/>
            <w:bottom w:val="none" w:sz="0" w:space="0" w:color="auto"/>
            <w:right w:val="none" w:sz="0" w:space="0" w:color="auto"/>
          </w:divBdr>
          <w:divsChild>
            <w:div w:id="1022247970">
              <w:marLeft w:val="780"/>
              <w:marRight w:val="0"/>
              <w:marTop w:val="0"/>
              <w:marBottom w:val="0"/>
              <w:divBdr>
                <w:top w:val="none" w:sz="0" w:space="0" w:color="auto"/>
                <w:left w:val="none" w:sz="0" w:space="0" w:color="auto"/>
                <w:bottom w:val="none" w:sz="0" w:space="0" w:color="auto"/>
                <w:right w:val="none" w:sz="0" w:space="0" w:color="auto"/>
              </w:divBdr>
              <w:divsChild>
                <w:div w:id="643585632">
                  <w:marLeft w:val="0"/>
                  <w:marRight w:val="0"/>
                  <w:marTop w:val="0"/>
                  <w:marBottom w:val="0"/>
                  <w:divBdr>
                    <w:top w:val="none" w:sz="0" w:space="0" w:color="auto"/>
                    <w:left w:val="none" w:sz="0" w:space="0" w:color="auto"/>
                    <w:bottom w:val="none" w:sz="0" w:space="0" w:color="auto"/>
                    <w:right w:val="none" w:sz="0" w:space="0" w:color="auto"/>
                  </w:divBdr>
                  <w:divsChild>
                    <w:div w:id="2078554337">
                      <w:marLeft w:val="0"/>
                      <w:marRight w:val="0"/>
                      <w:marTop w:val="0"/>
                      <w:marBottom w:val="0"/>
                      <w:divBdr>
                        <w:top w:val="none" w:sz="0" w:space="0" w:color="auto"/>
                        <w:left w:val="none" w:sz="0" w:space="0" w:color="auto"/>
                        <w:bottom w:val="none" w:sz="0" w:space="0" w:color="auto"/>
                        <w:right w:val="none" w:sz="0" w:space="0" w:color="auto"/>
                      </w:divBdr>
                      <w:divsChild>
                        <w:div w:id="8856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769">
              <w:marLeft w:val="0"/>
              <w:marRight w:val="0"/>
              <w:marTop w:val="0"/>
              <w:marBottom w:val="0"/>
              <w:divBdr>
                <w:top w:val="none" w:sz="0" w:space="0" w:color="auto"/>
                <w:left w:val="none" w:sz="0" w:space="0" w:color="auto"/>
                <w:bottom w:val="none" w:sz="0" w:space="0" w:color="auto"/>
                <w:right w:val="none" w:sz="0" w:space="0" w:color="auto"/>
              </w:divBdr>
              <w:divsChild>
                <w:div w:id="334919361">
                  <w:marLeft w:val="0"/>
                  <w:marRight w:val="0"/>
                  <w:marTop w:val="0"/>
                  <w:marBottom w:val="0"/>
                  <w:divBdr>
                    <w:top w:val="none" w:sz="0" w:space="0" w:color="auto"/>
                    <w:left w:val="none" w:sz="0" w:space="0" w:color="auto"/>
                    <w:bottom w:val="none" w:sz="0" w:space="0" w:color="auto"/>
                    <w:right w:val="none" w:sz="0" w:space="0" w:color="auto"/>
                  </w:divBdr>
                  <w:divsChild>
                    <w:div w:id="152524833">
                      <w:marLeft w:val="0"/>
                      <w:marRight w:val="0"/>
                      <w:marTop w:val="0"/>
                      <w:marBottom w:val="0"/>
                      <w:divBdr>
                        <w:top w:val="none" w:sz="0" w:space="0" w:color="auto"/>
                        <w:left w:val="none" w:sz="0" w:space="0" w:color="auto"/>
                        <w:bottom w:val="none" w:sz="0" w:space="0" w:color="auto"/>
                        <w:right w:val="none" w:sz="0" w:space="0" w:color="auto"/>
                      </w:divBdr>
                      <w:divsChild>
                        <w:div w:id="68432456">
                          <w:marLeft w:val="0"/>
                          <w:marRight w:val="0"/>
                          <w:marTop w:val="0"/>
                          <w:marBottom w:val="0"/>
                          <w:divBdr>
                            <w:top w:val="none" w:sz="0" w:space="0" w:color="auto"/>
                            <w:left w:val="none" w:sz="0" w:space="0" w:color="auto"/>
                            <w:bottom w:val="none" w:sz="0" w:space="0" w:color="auto"/>
                            <w:right w:val="none" w:sz="0" w:space="0" w:color="auto"/>
                          </w:divBdr>
                          <w:divsChild>
                            <w:div w:id="108356355">
                              <w:marLeft w:val="0"/>
                              <w:marRight w:val="0"/>
                              <w:marTop w:val="60"/>
                              <w:marBottom w:val="0"/>
                              <w:divBdr>
                                <w:top w:val="none" w:sz="0" w:space="0" w:color="auto"/>
                                <w:left w:val="none" w:sz="0" w:space="0" w:color="auto"/>
                                <w:bottom w:val="none" w:sz="0" w:space="0" w:color="auto"/>
                                <w:right w:val="none" w:sz="0" w:space="0" w:color="auto"/>
                              </w:divBdr>
                              <w:divsChild>
                                <w:div w:id="5592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1411">
                  <w:marLeft w:val="270"/>
                  <w:marRight w:val="0"/>
                  <w:marTop w:val="0"/>
                  <w:marBottom w:val="0"/>
                  <w:divBdr>
                    <w:top w:val="none" w:sz="0" w:space="0" w:color="auto"/>
                    <w:left w:val="none" w:sz="0" w:space="0" w:color="auto"/>
                    <w:bottom w:val="none" w:sz="0" w:space="0" w:color="auto"/>
                    <w:right w:val="none" w:sz="0" w:space="0" w:color="auto"/>
                  </w:divBdr>
                  <w:divsChild>
                    <w:div w:id="17846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3935">
          <w:marLeft w:val="0"/>
          <w:marRight w:val="0"/>
          <w:marTop w:val="240"/>
          <w:marBottom w:val="150"/>
          <w:divBdr>
            <w:top w:val="none" w:sz="0" w:space="0" w:color="auto"/>
            <w:left w:val="none" w:sz="0" w:space="0" w:color="auto"/>
            <w:bottom w:val="none" w:sz="0" w:space="0" w:color="auto"/>
            <w:right w:val="none" w:sz="0" w:space="0" w:color="auto"/>
          </w:divBdr>
          <w:divsChild>
            <w:div w:id="1399936609">
              <w:marLeft w:val="0"/>
              <w:marRight w:val="0"/>
              <w:marTop w:val="0"/>
              <w:marBottom w:val="0"/>
              <w:divBdr>
                <w:top w:val="none" w:sz="0" w:space="0" w:color="auto"/>
                <w:left w:val="none" w:sz="0" w:space="0" w:color="auto"/>
                <w:bottom w:val="none" w:sz="0" w:space="0" w:color="auto"/>
                <w:right w:val="none" w:sz="0" w:space="0" w:color="auto"/>
              </w:divBdr>
              <w:divsChild>
                <w:div w:id="1696611845">
                  <w:marLeft w:val="0"/>
                  <w:marRight w:val="0"/>
                  <w:marTop w:val="0"/>
                  <w:marBottom w:val="0"/>
                  <w:divBdr>
                    <w:top w:val="none" w:sz="0" w:space="0" w:color="auto"/>
                    <w:left w:val="none" w:sz="0" w:space="0" w:color="auto"/>
                    <w:bottom w:val="none" w:sz="0" w:space="0" w:color="auto"/>
                    <w:right w:val="none" w:sz="0" w:space="0" w:color="auto"/>
                  </w:divBdr>
                  <w:divsChild>
                    <w:div w:id="1853840890">
                      <w:marLeft w:val="0"/>
                      <w:marRight w:val="0"/>
                      <w:marTop w:val="0"/>
                      <w:marBottom w:val="0"/>
                      <w:divBdr>
                        <w:top w:val="none" w:sz="0" w:space="0" w:color="auto"/>
                        <w:left w:val="none" w:sz="0" w:space="0" w:color="auto"/>
                        <w:bottom w:val="none" w:sz="0" w:space="0" w:color="auto"/>
                        <w:right w:val="none" w:sz="0" w:space="0" w:color="auto"/>
                      </w:divBdr>
                      <w:divsChild>
                        <w:div w:id="939412999">
                          <w:marLeft w:val="0"/>
                          <w:marRight w:val="0"/>
                          <w:marTop w:val="0"/>
                          <w:marBottom w:val="0"/>
                          <w:divBdr>
                            <w:top w:val="none" w:sz="0" w:space="0" w:color="auto"/>
                            <w:left w:val="none" w:sz="0" w:space="0" w:color="auto"/>
                            <w:bottom w:val="none" w:sz="0" w:space="0" w:color="auto"/>
                            <w:right w:val="none" w:sz="0" w:space="0" w:color="auto"/>
                          </w:divBdr>
                        </w:div>
                        <w:div w:id="146439747">
                          <w:marLeft w:val="0"/>
                          <w:marRight w:val="0"/>
                          <w:marTop w:val="0"/>
                          <w:marBottom w:val="0"/>
                          <w:divBdr>
                            <w:top w:val="none" w:sz="0" w:space="0" w:color="auto"/>
                            <w:left w:val="none" w:sz="0" w:space="0" w:color="auto"/>
                            <w:bottom w:val="none" w:sz="0" w:space="0" w:color="auto"/>
                            <w:right w:val="none" w:sz="0" w:space="0" w:color="auto"/>
                          </w:divBdr>
                        </w:div>
                        <w:div w:id="1822623971">
                          <w:marLeft w:val="0"/>
                          <w:marRight w:val="0"/>
                          <w:marTop w:val="0"/>
                          <w:marBottom w:val="0"/>
                          <w:divBdr>
                            <w:top w:val="none" w:sz="0" w:space="0" w:color="auto"/>
                            <w:left w:val="none" w:sz="0" w:space="0" w:color="auto"/>
                            <w:bottom w:val="none" w:sz="0" w:space="0" w:color="auto"/>
                            <w:right w:val="none" w:sz="0" w:space="0" w:color="auto"/>
                          </w:divBdr>
                        </w:div>
                        <w:div w:id="1908875753">
                          <w:marLeft w:val="0"/>
                          <w:marRight w:val="0"/>
                          <w:marTop w:val="0"/>
                          <w:marBottom w:val="0"/>
                          <w:divBdr>
                            <w:top w:val="none" w:sz="0" w:space="0" w:color="auto"/>
                            <w:left w:val="none" w:sz="0" w:space="0" w:color="auto"/>
                            <w:bottom w:val="none" w:sz="0" w:space="0" w:color="auto"/>
                            <w:right w:val="none" w:sz="0" w:space="0" w:color="auto"/>
                          </w:divBdr>
                        </w:div>
                        <w:div w:id="1868786277">
                          <w:marLeft w:val="0"/>
                          <w:marRight w:val="0"/>
                          <w:marTop w:val="0"/>
                          <w:marBottom w:val="0"/>
                          <w:divBdr>
                            <w:top w:val="none" w:sz="0" w:space="0" w:color="auto"/>
                            <w:left w:val="none" w:sz="0" w:space="0" w:color="auto"/>
                            <w:bottom w:val="none" w:sz="0" w:space="0" w:color="auto"/>
                            <w:right w:val="none" w:sz="0" w:space="0" w:color="auto"/>
                          </w:divBdr>
                        </w:div>
                        <w:div w:id="1378897971">
                          <w:marLeft w:val="0"/>
                          <w:marRight w:val="0"/>
                          <w:marTop w:val="0"/>
                          <w:marBottom w:val="0"/>
                          <w:divBdr>
                            <w:top w:val="none" w:sz="0" w:space="0" w:color="auto"/>
                            <w:left w:val="none" w:sz="0" w:space="0" w:color="auto"/>
                            <w:bottom w:val="none" w:sz="0" w:space="0" w:color="auto"/>
                            <w:right w:val="none" w:sz="0" w:space="0" w:color="auto"/>
                          </w:divBdr>
                        </w:div>
                        <w:div w:id="1570921184">
                          <w:marLeft w:val="0"/>
                          <w:marRight w:val="0"/>
                          <w:marTop w:val="0"/>
                          <w:marBottom w:val="0"/>
                          <w:divBdr>
                            <w:top w:val="none" w:sz="0" w:space="0" w:color="auto"/>
                            <w:left w:val="none" w:sz="0" w:space="0" w:color="auto"/>
                            <w:bottom w:val="none" w:sz="0" w:space="0" w:color="auto"/>
                            <w:right w:val="none" w:sz="0" w:space="0" w:color="auto"/>
                          </w:divBdr>
                        </w:div>
                        <w:div w:id="1953127684">
                          <w:marLeft w:val="0"/>
                          <w:marRight w:val="0"/>
                          <w:marTop w:val="0"/>
                          <w:marBottom w:val="0"/>
                          <w:divBdr>
                            <w:top w:val="none" w:sz="0" w:space="0" w:color="auto"/>
                            <w:left w:val="none" w:sz="0" w:space="0" w:color="auto"/>
                            <w:bottom w:val="none" w:sz="0" w:space="0" w:color="auto"/>
                            <w:right w:val="none" w:sz="0" w:space="0" w:color="auto"/>
                          </w:divBdr>
                        </w:div>
                        <w:div w:id="157768721">
                          <w:marLeft w:val="0"/>
                          <w:marRight w:val="0"/>
                          <w:marTop w:val="0"/>
                          <w:marBottom w:val="0"/>
                          <w:divBdr>
                            <w:top w:val="none" w:sz="0" w:space="0" w:color="auto"/>
                            <w:left w:val="none" w:sz="0" w:space="0" w:color="auto"/>
                            <w:bottom w:val="none" w:sz="0" w:space="0" w:color="auto"/>
                            <w:right w:val="none" w:sz="0" w:space="0" w:color="auto"/>
                          </w:divBdr>
                        </w:div>
                        <w:div w:id="4282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024421">
      <w:bodyDiv w:val="1"/>
      <w:marLeft w:val="0"/>
      <w:marRight w:val="0"/>
      <w:marTop w:val="0"/>
      <w:marBottom w:val="0"/>
      <w:divBdr>
        <w:top w:val="none" w:sz="0" w:space="0" w:color="auto"/>
        <w:left w:val="none" w:sz="0" w:space="0" w:color="auto"/>
        <w:bottom w:val="none" w:sz="0" w:space="0" w:color="auto"/>
        <w:right w:val="none" w:sz="0" w:space="0" w:color="auto"/>
      </w:divBdr>
      <w:divsChild>
        <w:div w:id="1442840612">
          <w:marLeft w:val="0"/>
          <w:marRight w:val="0"/>
          <w:marTop w:val="0"/>
          <w:marBottom w:val="0"/>
          <w:divBdr>
            <w:top w:val="none" w:sz="0" w:space="0" w:color="auto"/>
            <w:left w:val="none" w:sz="0" w:space="0" w:color="auto"/>
            <w:bottom w:val="none" w:sz="0" w:space="0" w:color="auto"/>
            <w:right w:val="none" w:sz="0" w:space="0" w:color="auto"/>
          </w:divBdr>
          <w:divsChild>
            <w:div w:id="1059279883">
              <w:marLeft w:val="0"/>
              <w:marRight w:val="0"/>
              <w:marTop w:val="0"/>
              <w:marBottom w:val="0"/>
              <w:divBdr>
                <w:top w:val="none" w:sz="0" w:space="0" w:color="auto"/>
                <w:left w:val="none" w:sz="0" w:space="0" w:color="auto"/>
                <w:bottom w:val="none" w:sz="0" w:space="0" w:color="auto"/>
                <w:right w:val="none" w:sz="0" w:space="0" w:color="auto"/>
              </w:divBdr>
              <w:divsChild>
                <w:div w:id="579678543">
                  <w:marLeft w:val="0"/>
                  <w:marRight w:val="0"/>
                  <w:marTop w:val="0"/>
                  <w:marBottom w:val="0"/>
                  <w:divBdr>
                    <w:top w:val="none" w:sz="0" w:space="0" w:color="auto"/>
                    <w:left w:val="none" w:sz="0" w:space="0" w:color="auto"/>
                    <w:bottom w:val="none" w:sz="0" w:space="0" w:color="auto"/>
                    <w:right w:val="none" w:sz="0" w:space="0" w:color="auto"/>
                  </w:divBdr>
                  <w:divsChild>
                    <w:div w:id="803086342">
                      <w:marLeft w:val="0"/>
                      <w:marRight w:val="0"/>
                      <w:marTop w:val="0"/>
                      <w:marBottom w:val="0"/>
                      <w:divBdr>
                        <w:top w:val="none" w:sz="0" w:space="0" w:color="auto"/>
                        <w:left w:val="none" w:sz="0" w:space="0" w:color="auto"/>
                        <w:bottom w:val="none" w:sz="0" w:space="0" w:color="auto"/>
                        <w:right w:val="none" w:sz="0" w:space="0" w:color="auto"/>
                      </w:divBdr>
                      <w:divsChild>
                        <w:div w:id="602153767">
                          <w:marLeft w:val="0"/>
                          <w:marRight w:val="0"/>
                          <w:marTop w:val="0"/>
                          <w:marBottom w:val="0"/>
                          <w:divBdr>
                            <w:top w:val="none" w:sz="0" w:space="0" w:color="auto"/>
                            <w:left w:val="none" w:sz="0" w:space="0" w:color="auto"/>
                            <w:bottom w:val="none" w:sz="0" w:space="0" w:color="auto"/>
                            <w:right w:val="none" w:sz="0" w:space="0" w:color="auto"/>
                          </w:divBdr>
                          <w:divsChild>
                            <w:div w:id="2023429726">
                              <w:marLeft w:val="0"/>
                              <w:marRight w:val="0"/>
                              <w:marTop w:val="0"/>
                              <w:marBottom w:val="0"/>
                              <w:divBdr>
                                <w:top w:val="none" w:sz="0" w:space="0" w:color="auto"/>
                                <w:left w:val="none" w:sz="0" w:space="0" w:color="auto"/>
                                <w:bottom w:val="none" w:sz="0" w:space="0" w:color="auto"/>
                                <w:right w:val="none" w:sz="0" w:space="0" w:color="auto"/>
                              </w:divBdr>
                              <w:divsChild>
                                <w:div w:id="983046259">
                                  <w:marLeft w:val="0"/>
                                  <w:marRight w:val="0"/>
                                  <w:marTop w:val="0"/>
                                  <w:marBottom w:val="0"/>
                                  <w:divBdr>
                                    <w:top w:val="none" w:sz="0" w:space="0" w:color="auto"/>
                                    <w:left w:val="none" w:sz="0" w:space="0" w:color="auto"/>
                                    <w:bottom w:val="none" w:sz="0" w:space="0" w:color="auto"/>
                                    <w:right w:val="none" w:sz="0" w:space="0" w:color="auto"/>
                                  </w:divBdr>
                                  <w:divsChild>
                                    <w:div w:id="676005806">
                                      <w:marLeft w:val="0"/>
                                      <w:marRight w:val="0"/>
                                      <w:marTop w:val="0"/>
                                      <w:marBottom w:val="0"/>
                                      <w:divBdr>
                                        <w:top w:val="none" w:sz="0" w:space="0" w:color="auto"/>
                                        <w:left w:val="none" w:sz="0" w:space="0" w:color="auto"/>
                                        <w:bottom w:val="none" w:sz="0" w:space="0" w:color="auto"/>
                                        <w:right w:val="none" w:sz="0" w:space="0" w:color="auto"/>
                                      </w:divBdr>
                                      <w:divsChild>
                                        <w:div w:id="1359548441">
                                          <w:marLeft w:val="0"/>
                                          <w:marRight w:val="0"/>
                                          <w:marTop w:val="0"/>
                                          <w:marBottom w:val="0"/>
                                          <w:divBdr>
                                            <w:top w:val="none" w:sz="0" w:space="0" w:color="auto"/>
                                            <w:left w:val="none" w:sz="0" w:space="0" w:color="auto"/>
                                            <w:bottom w:val="none" w:sz="0" w:space="0" w:color="auto"/>
                                            <w:right w:val="none" w:sz="0" w:space="0" w:color="auto"/>
                                          </w:divBdr>
                                          <w:divsChild>
                                            <w:div w:id="1161848681">
                                              <w:marLeft w:val="0"/>
                                              <w:marRight w:val="0"/>
                                              <w:marTop w:val="0"/>
                                              <w:marBottom w:val="0"/>
                                              <w:divBdr>
                                                <w:top w:val="none" w:sz="0" w:space="0" w:color="auto"/>
                                                <w:left w:val="none" w:sz="0" w:space="0" w:color="auto"/>
                                                <w:bottom w:val="none" w:sz="0" w:space="0" w:color="auto"/>
                                                <w:right w:val="none" w:sz="0" w:space="0" w:color="auto"/>
                                              </w:divBdr>
                                              <w:divsChild>
                                                <w:div w:id="433209787">
                                                  <w:marLeft w:val="0"/>
                                                  <w:marRight w:val="0"/>
                                                  <w:marTop w:val="0"/>
                                                  <w:marBottom w:val="0"/>
                                                  <w:divBdr>
                                                    <w:top w:val="none" w:sz="0" w:space="0" w:color="auto"/>
                                                    <w:left w:val="none" w:sz="0" w:space="0" w:color="auto"/>
                                                    <w:bottom w:val="none" w:sz="0" w:space="0" w:color="auto"/>
                                                    <w:right w:val="none" w:sz="0" w:space="0" w:color="auto"/>
                                                  </w:divBdr>
                                                  <w:divsChild>
                                                    <w:div w:id="2044937081">
                                                      <w:marLeft w:val="0"/>
                                                      <w:marRight w:val="0"/>
                                                      <w:marTop w:val="0"/>
                                                      <w:marBottom w:val="0"/>
                                                      <w:divBdr>
                                                        <w:top w:val="none" w:sz="0" w:space="0" w:color="auto"/>
                                                        <w:left w:val="none" w:sz="0" w:space="0" w:color="auto"/>
                                                        <w:bottom w:val="none" w:sz="0" w:space="0" w:color="auto"/>
                                                        <w:right w:val="none" w:sz="0" w:space="0" w:color="auto"/>
                                                      </w:divBdr>
                                                      <w:divsChild>
                                                        <w:div w:id="1252005172">
                                                          <w:marLeft w:val="0"/>
                                                          <w:marRight w:val="0"/>
                                                          <w:marTop w:val="0"/>
                                                          <w:marBottom w:val="0"/>
                                                          <w:divBdr>
                                                            <w:top w:val="none" w:sz="0" w:space="0" w:color="auto"/>
                                                            <w:left w:val="none" w:sz="0" w:space="0" w:color="auto"/>
                                                            <w:bottom w:val="none" w:sz="0" w:space="0" w:color="auto"/>
                                                            <w:right w:val="none" w:sz="0" w:space="0" w:color="auto"/>
                                                          </w:divBdr>
                                                          <w:divsChild>
                                                            <w:div w:id="1146432263">
                                                              <w:marLeft w:val="0"/>
                                                              <w:marRight w:val="0"/>
                                                              <w:marTop w:val="0"/>
                                                              <w:marBottom w:val="0"/>
                                                              <w:divBdr>
                                                                <w:top w:val="none" w:sz="0" w:space="0" w:color="auto"/>
                                                                <w:left w:val="none" w:sz="0" w:space="0" w:color="auto"/>
                                                                <w:bottom w:val="none" w:sz="0" w:space="0" w:color="auto"/>
                                                                <w:right w:val="none" w:sz="0" w:space="0" w:color="auto"/>
                                                              </w:divBdr>
                                                              <w:divsChild>
                                                                <w:div w:id="359861547">
                                                                  <w:marLeft w:val="0"/>
                                                                  <w:marRight w:val="0"/>
                                                                  <w:marTop w:val="0"/>
                                                                  <w:marBottom w:val="0"/>
                                                                  <w:divBdr>
                                                                    <w:top w:val="none" w:sz="0" w:space="0" w:color="auto"/>
                                                                    <w:left w:val="none" w:sz="0" w:space="0" w:color="auto"/>
                                                                    <w:bottom w:val="none" w:sz="0" w:space="0" w:color="auto"/>
                                                                    <w:right w:val="none" w:sz="0" w:space="0" w:color="auto"/>
                                                                  </w:divBdr>
                                                                  <w:divsChild>
                                                                    <w:div w:id="1345673136">
                                                                      <w:marLeft w:val="0"/>
                                                                      <w:marRight w:val="0"/>
                                                                      <w:marTop w:val="0"/>
                                                                      <w:marBottom w:val="0"/>
                                                                      <w:divBdr>
                                                                        <w:top w:val="none" w:sz="0" w:space="0" w:color="auto"/>
                                                                        <w:left w:val="none" w:sz="0" w:space="0" w:color="auto"/>
                                                                        <w:bottom w:val="none" w:sz="0" w:space="0" w:color="auto"/>
                                                                        <w:right w:val="none" w:sz="0" w:space="0" w:color="auto"/>
                                                                      </w:divBdr>
                                                                      <w:divsChild>
                                                                        <w:div w:id="1499036229">
                                                                          <w:marLeft w:val="0"/>
                                                                          <w:marRight w:val="0"/>
                                                                          <w:marTop w:val="0"/>
                                                                          <w:marBottom w:val="0"/>
                                                                          <w:divBdr>
                                                                            <w:top w:val="none" w:sz="0" w:space="0" w:color="auto"/>
                                                                            <w:left w:val="none" w:sz="0" w:space="0" w:color="auto"/>
                                                                            <w:bottom w:val="none" w:sz="0" w:space="0" w:color="auto"/>
                                                                            <w:right w:val="none" w:sz="0" w:space="0" w:color="auto"/>
                                                                          </w:divBdr>
                                                                          <w:divsChild>
                                                                            <w:div w:id="1215041266">
                                                                              <w:marLeft w:val="0"/>
                                                                              <w:marRight w:val="0"/>
                                                                              <w:marTop w:val="0"/>
                                                                              <w:marBottom w:val="0"/>
                                                                              <w:divBdr>
                                                                                <w:top w:val="none" w:sz="0" w:space="0" w:color="auto"/>
                                                                                <w:left w:val="none" w:sz="0" w:space="0" w:color="auto"/>
                                                                                <w:bottom w:val="none" w:sz="0" w:space="0" w:color="auto"/>
                                                                                <w:right w:val="none" w:sz="0" w:space="0" w:color="auto"/>
                                                                              </w:divBdr>
                                                                              <w:divsChild>
                                                                                <w:div w:id="168301851">
                                                                                  <w:marLeft w:val="0"/>
                                                                                  <w:marRight w:val="0"/>
                                                                                  <w:marTop w:val="0"/>
                                                                                  <w:marBottom w:val="0"/>
                                                                                  <w:divBdr>
                                                                                    <w:top w:val="none" w:sz="0" w:space="0" w:color="auto"/>
                                                                                    <w:left w:val="none" w:sz="0" w:space="0" w:color="auto"/>
                                                                                    <w:bottom w:val="none" w:sz="0" w:space="0" w:color="auto"/>
                                                                                    <w:right w:val="none" w:sz="0" w:space="0" w:color="auto"/>
                                                                                  </w:divBdr>
                                                                                  <w:divsChild>
                                                                                    <w:div w:id="1469665903">
                                                                                      <w:marLeft w:val="0"/>
                                                                                      <w:marRight w:val="0"/>
                                                                                      <w:marTop w:val="0"/>
                                                                                      <w:marBottom w:val="0"/>
                                                                                      <w:divBdr>
                                                                                        <w:top w:val="none" w:sz="0" w:space="0" w:color="auto"/>
                                                                                        <w:left w:val="none" w:sz="0" w:space="0" w:color="auto"/>
                                                                                        <w:bottom w:val="none" w:sz="0" w:space="0" w:color="auto"/>
                                                                                        <w:right w:val="none" w:sz="0" w:space="0" w:color="auto"/>
                                                                                      </w:divBdr>
                                                                                      <w:divsChild>
                                                                                        <w:div w:id="1054427987">
                                                                                          <w:marLeft w:val="0"/>
                                                                                          <w:marRight w:val="0"/>
                                                                                          <w:marTop w:val="0"/>
                                                                                          <w:marBottom w:val="0"/>
                                                                                          <w:divBdr>
                                                                                            <w:top w:val="none" w:sz="0" w:space="0" w:color="auto"/>
                                                                                            <w:left w:val="none" w:sz="0" w:space="0" w:color="auto"/>
                                                                                            <w:bottom w:val="none" w:sz="0" w:space="0" w:color="auto"/>
                                                                                            <w:right w:val="none" w:sz="0" w:space="0" w:color="auto"/>
                                                                                          </w:divBdr>
                                                                                          <w:divsChild>
                                                                                            <w:div w:id="381372416">
                                                                                              <w:marLeft w:val="0"/>
                                                                                              <w:marRight w:val="0"/>
                                                                                              <w:marTop w:val="0"/>
                                                                                              <w:marBottom w:val="0"/>
                                                                                              <w:divBdr>
                                                                                                <w:top w:val="none" w:sz="0" w:space="0" w:color="auto"/>
                                                                                                <w:left w:val="none" w:sz="0" w:space="0" w:color="auto"/>
                                                                                                <w:bottom w:val="none" w:sz="0" w:space="0" w:color="auto"/>
                                                                                                <w:right w:val="none" w:sz="0" w:space="0" w:color="auto"/>
                                                                                              </w:divBdr>
                                                                                              <w:divsChild>
                                                                                                <w:div w:id="1817450834">
                                                                                                  <w:marLeft w:val="0"/>
                                                                                                  <w:marRight w:val="0"/>
                                                                                                  <w:marTop w:val="0"/>
                                                                                                  <w:marBottom w:val="0"/>
                                                                                                  <w:divBdr>
                                                                                                    <w:top w:val="none" w:sz="0" w:space="0" w:color="auto"/>
                                                                                                    <w:left w:val="none" w:sz="0" w:space="0" w:color="auto"/>
                                                                                                    <w:bottom w:val="none" w:sz="0" w:space="0" w:color="auto"/>
                                                                                                    <w:right w:val="none" w:sz="0" w:space="0" w:color="auto"/>
                                                                                                  </w:divBdr>
                                                                                                </w:div>
                                                                                                <w:div w:id="20257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4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C692-BD92-450C-8D5C-D05AD8D6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Seymour</dc:creator>
  <cp:lastModifiedBy>SUCKLING, Abigail (BEDWELL MEDICAL CENTRE)</cp:lastModifiedBy>
  <cp:revision>2</cp:revision>
  <cp:lastPrinted>2025-12-10T12:43:00Z</cp:lastPrinted>
  <dcterms:created xsi:type="dcterms:W3CDTF">2026-03-19T14:18:00Z</dcterms:created>
  <dcterms:modified xsi:type="dcterms:W3CDTF">2026-03-19T14:18:00Z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9ba6884a-7463-4aa1-87d4-1881385b8d46</vt:lpwstr>
  </property>
</Properties>
</file>